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3" w:type="dxa"/>
        <w:tblInd w:w="6" w:type="dxa"/>
        <w:tblLayout w:type="fixed"/>
        <w:tblCellMar>
          <w:left w:w="0" w:type="dxa"/>
          <w:right w:w="0" w:type="dxa"/>
        </w:tblCellMar>
        <w:tblLook w:val="01E0" w:firstRow="1" w:lastRow="1" w:firstColumn="1" w:lastColumn="1" w:noHBand="0" w:noVBand="0"/>
      </w:tblPr>
      <w:tblGrid>
        <w:gridCol w:w="2375"/>
        <w:gridCol w:w="3687"/>
        <w:gridCol w:w="1985"/>
        <w:gridCol w:w="1416"/>
      </w:tblGrid>
      <w:tr w:rsidR="00605AF2" w:rsidTr="00920744">
        <w:trPr>
          <w:trHeight w:hRule="exact" w:val="420"/>
        </w:trPr>
        <w:tc>
          <w:tcPr>
            <w:tcW w:w="2375" w:type="dxa"/>
            <w:vMerge w:val="restart"/>
            <w:tcBorders>
              <w:top w:val="single" w:sz="5" w:space="0" w:color="F9BE8F"/>
              <w:left w:val="single" w:sz="5" w:space="0" w:color="F9BE8F"/>
              <w:right w:val="single" w:sz="5" w:space="0" w:color="F9BE8F"/>
            </w:tcBorders>
          </w:tcPr>
          <w:p w:rsidR="00605AF2" w:rsidRDefault="00605AF2" w:rsidP="00920744">
            <w:pPr>
              <w:spacing w:line="200" w:lineRule="exact"/>
            </w:pPr>
          </w:p>
          <w:p w:rsidR="00605AF2" w:rsidRDefault="00605AF2" w:rsidP="00920744">
            <w:pPr>
              <w:spacing w:line="200" w:lineRule="exact"/>
            </w:pPr>
            <w:r>
              <w:rPr>
                <w:noProof/>
                <w:lang w:val="es-CL" w:eastAsia="es-CL"/>
              </w:rPr>
              <w:drawing>
                <wp:anchor distT="0" distB="0" distL="114300" distR="114300" simplePos="0" relativeHeight="251659264" behindDoc="1" locked="0" layoutInCell="1" allowOverlap="1">
                  <wp:simplePos x="0" y="0"/>
                  <wp:positionH relativeFrom="page">
                    <wp:posOffset>121285</wp:posOffset>
                  </wp:positionH>
                  <wp:positionV relativeFrom="page">
                    <wp:posOffset>184785</wp:posOffset>
                  </wp:positionV>
                  <wp:extent cx="1052195" cy="310515"/>
                  <wp:effectExtent l="0" t="0" r="0" b="0"/>
                  <wp:wrapNone/>
                  <wp:docPr id="2"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6" cstate="print"/>
                          <a:srcRect/>
                          <a:stretch>
                            <a:fillRect/>
                          </a:stretch>
                        </pic:blipFill>
                        <pic:spPr bwMode="auto">
                          <a:xfrm>
                            <a:off x="0" y="0"/>
                            <a:ext cx="1052195" cy="310515"/>
                          </a:xfrm>
                          <a:prstGeom prst="rect">
                            <a:avLst/>
                          </a:prstGeom>
                          <a:noFill/>
                          <a:ln w="9525">
                            <a:noFill/>
                            <a:miter lim="800000"/>
                            <a:headEnd/>
                            <a:tailEnd/>
                          </a:ln>
                        </pic:spPr>
                      </pic:pic>
                    </a:graphicData>
                  </a:graphic>
                </wp:anchor>
              </w:drawing>
            </w:r>
          </w:p>
          <w:p w:rsidR="00605AF2" w:rsidRDefault="00605AF2" w:rsidP="00920744">
            <w:pPr>
              <w:spacing w:line="200" w:lineRule="exact"/>
            </w:pPr>
          </w:p>
          <w:p w:rsidR="00605AF2" w:rsidRDefault="00605AF2" w:rsidP="00920744">
            <w:pPr>
              <w:spacing w:line="200" w:lineRule="exact"/>
            </w:pPr>
          </w:p>
          <w:p w:rsidR="00605AF2" w:rsidRDefault="00605AF2" w:rsidP="00920744">
            <w:pPr>
              <w:spacing w:line="200" w:lineRule="exact"/>
            </w:pPr>
          </w:p>
          <w:p w:rsidR="00605AF2" w:rsidRDefault="00605AF2" w:rsidP="00920744">
            <w:pPr>
              <w:spacing w:before="6" w:line="260" w:lineRule="exact"/>
              <w:rPr>
                <w:sz w:val="26"/>
                <w:szCs w:val="26"/>
              </w:rPr>
            </w:pPr>
          </w:p>
        </w:tc>
        <w:tc>
          <w:tcPr>
            <w:tcW w:w="3687" w:type="dxa"/>
            <w:vMerge w:val="restart"/>
            <w:tcBorders>
              <w:top w:val="single" w:sz="5" w:space="0" w:color="F9BE8F"/>
              <w:left w:val="single" w:sz="5" w:space="0" w:color="F9BE8F"/>
              <w:right w:val="single" w:sz="5" w:space="0" w:color="F9BE8F"/>
            </w:tcBorders>
          </w:tcPr>
          <w:p w:rsidR="00605AF2" w:rsidRDefault="00605AF2" w:rsidP="00920744">
            <w:pPr>
              <w:spacing w:line="260" w:lineRule="exact"/>
              <w:rPr>
                <w:rFonts w:ascii="Arial" w:eastAsia="Arial" w:hAnsi="Arial" w:cs="Arial"/>
                <w:color w:val="FF9900"/>
                <w:w w:val="81"/>
                <w:sz w:val="24"/>
                <w:szCs w:val="24"/>
                <w:lang w:val="es-CL"/>
              </w:rPr>
            </w:pPr>
          </w:p>
          <w:p w:rsidR="00605AF2" w:rsidRPr="005F676D" w:rsidRDefault="00605AF2" w:rsidP="00920744">
            <w:pPr>
              <w:spacing w:line="260" w:lineRule="exact"/>
              <w:rPr>
                <w:rFonts w:ascii="Arial" w:eastAsia="Arial" w:hAnsi="Arial" w:cs="Arial"/>
                <w:b/>
                <w:color w:val="E36C0A"/>
                <w:w w:val="82"/>
                <w:sz w:val="24"/>
                <w:szCs w:val="24"/>
                <w:lang w:val="es-CL"/>
              </w:rPr>
            </w:pPr>
            <w:r w:rsidRPr="005F676D">
              <w:rPr>
                <w:rFonts w:ascii="Arial" w:eastAsia="Arial" w:hAnsi="Arial" w:cs="Arial"/>
                <w:b/>
                <w:color w:val="E36C0A"/>
                <w:w w:val="81"/>
                <w:sz w:val="24"/>
                <w:szCs w:val="24"/>
                <w:lang w:val="es-CL"/>
              </w:rPr>
              <w:t>FACULT</w:t>
            </w:r>
            <w:r w:rsidRPr="005F676D">
              <w:rPr>
                <w:rFonts w:ascii="Arial" w:eastAsia="Arial" w:hAnsi="Arial" w:cs="Arial"/>
                <w:b/>
                <w:color w:val="E36C0A"/>
                <w:spacing w:val="1"/>
                <w:w w:val="81"/>
                <w:sz w:val="24"/>
                <w:szCs w:val="24"/>
                <w:lang w:val="es-CL"/>
              </w:rPr>
              <w:t>A</w:t>
            </w:r>
            <w:r w:rsidRPr="005F676D">
              <w:rPr>
                <w:rFonts w:ascii="Arial" w:eastAsia="Arial" w:hAnsi="Arial" w:cs="Arial"/>
                <w:b/>
                <w:color w:val="E36C0A"/>
                <w:w w:val="81"/>
                <w:sz w:val="24"/>
                <w:szCs w:val="24"/>
                <w:lang w:val="es-CL"/>
              </w:rPr>
              <w:t>D</w:t>
            </w:r>
            <w:r w:rsidRPr="005F676D">
              <w:rPr>
                <w:rFonts w:ascii="Arial" w:eastAsia="Arial" w:hAnsi="Arial" w:cs="Arial"/>
                <w:b/>
                <w:color w:val="E36C0A"/>
                <w:spacing w:val="12"/>
                <w:w w:val="81"/>
                <w:sz w:val="24"/>
                <w:szCs w:val="24"/>
                <w:lang w:val="es-CL"/>
              </w:rPr>
              <w:t xml:space="preserve"> </w:t>
            </w:r>
            <w:r w:rsidRPr="005F676D">
              <w:rPr>
                <w:rFonts w:ascii="Arial" w:eastAsia="Arial" w:hAnsi="Arial" w:cs="Arial"/>
                <w:b/>
                <w:color w:val="E36C0A"/>
                <w:w w:val="81"/>
                <w:sz w:val="24"/>
                <w:szCs w:val="24"/>
                <w:lang w:val="es-CL"/>
              </w:rPr>
              <w:t>DE</w:t>
            </w:r>
            <w:r w:rsidRPr="005F676D">
              <w:rPr>
                <w:rFonts w:ascii="Arial" w:eastAsia="Arial" w:hAnsi="Arial" w:cs="Arial"/>
                <w:b/>
                <w:color w:val="E36C0A"/>
                <w:spacing w:val="5"/>
                <w:w w:val="81"/>
                <w:sz w:val="24"/>
                <w:szCs w:val="24"/>
                <w:lang w:val="es-CL"/>
              </w:rPr>
              <w:t xml:space="preserve"> </w:t>
            </w:r>
            <w:r w:rsidRPr="005F676D">
              <w:rPr>
                <w:rFonts w:ascii="Arial" w:eastAsia="Arial" w:hAnsi="Arial" w:cs="Arial"/>
                <w:b/>
                <w:color w:val="E36C0A"/>
                <w:spacing w:val="1"/>
                <w:w w:val="82"/>
                <w:sz w:val="24"/>
                <w:szCs w:val="24"/>
                <w:lang w:val="es-CL"/>
              </w:rPr>
              <w:t>E</w:t>
            </w:r>
            <w:r w:rsidRPr="005F676D">
              <w:rPr>
                <w:rFonts w:ascii="Arial" w:eastAsia="Arial" w:hAnsi="Arial" w:cs="Arial"/>
                <w:b/>
                <w:color w:val="E36C0A"/>
                <w:w w:val="81"/>
                <w:sz w:val="24"/>
                <w:szCs w:val="24"/>
                <w:lang w:val="es-CL"/>
              </w:rPr>
              <w:t>D</w:t>
            </w:r>
            <w:r w:rsidRPr="005F676D">
              <w:rPr>
                <w:rFonts w:ascii="Arial" w:eastAsia="Arial" w:hAnsi="Arial" w:cs="Arial"/>
                <w:b/>
                <w:color w:val="E36C0A"/>
                <w:spacing w:val="-1"/>
                <w:w w:val="81"/>
                <w:sz w:val="24"/>
                <w:szCs w:val="24"/>
                <w:lang w:val="es-CL"/>
              </w:rPr>
              <w:t>U</w:t>
            </w:r>
            <w:r w:rsidRPr="005F676D">
              <w:rPr>
                <w:rFonts w:ascii="Arial" w:eastAsia="Arial" w:hAnsi="Arial" w:cs="Arial"/>
                <w:b/>
                <w:color w:val="E36C0A"/>
                <w:w w:val="82"/>
                <w:sz w:val="24"/>
                <w:szCs w:val="24"/>
                <w:lang w:val="es-CL"/>
              </w:rPr>
              <w:t>CAC</w:t>
            </w:r>
            <w:r w:rsidRPr="005F676D">
              <w:rPr>
                <w:rFonts w:ascii="Arial" w:eastAsia="Arial" w:hAnsi="Arial" w:cs="Arial"/>
                <w:b/>
                <w:color w:val="E36C0A"/>
                <w:spacing w:val="-2"/>
                <w:w w:val="82"/>
                <w:sz w:val="24"/>
                <w:szCs w:val="24"/>
                <w:lang w:val="es-CL"/>
              </w:rPr>
              <w:t>I</w:t>
            </w:r>
            <w:r w:rsidRPr="005F676D">
              <w:rPr>
                <w:rFonts w:ascii="Arial" w:eastAsia="Arial" w:hAnsi="Arial" w:cs="Arial"/>
                <w:b/>
                <w:color w:val="E36C0A"/>
                <w:w w:val="82"/>
                <w:sz w:val="24"/>
                <w:szCs w:val="24"/>
                <w:lang w:val="es-CL"/>
              </w:rPr>
              <w:t>ÓN</w:t>
            </w:r>
          </w:p>
          <w:p w:rsidR="00605AF2" w:rsidRPr="005F676D" w:rsidRDefault="00605AF2" w:rsidP="00920744">
            <w:pPr>
              <w:spacing w:line="260" w:lineRule="exact"/>
              <w:rPr>
                <w:rFonts w:ascii="Arial" w:eastAsia="Arial" w:hAnsi="Arial" w:cs="Arial"/>
                <w:b/>
                <w:color w:val="E36C0A"/>
                <w:w w:val="81"/>
                <w:sz w:val="24"/>
                <w:szCs w:val="24"/>
                <w:lang w:val="es-CL"/>
              </w:rPr>
            </w:pPr>
            <w:r w:rsidRPr="005F676D">
              <w:rPr>
                <w:rFonts w:ascii="Arial" w:eastAsia="Arial" w:hAnsi="Arial" w:cs="Arial"/>
                <w:b/>
                <w:color w:val="E36C0A"/>
                <w:w w:val="82"/>
                <w:sz w:val="24"/>
                <w:szCs w:val="24"/>
                <w:lang w:val="es-CL"/>
              </w:rPr>
              <w:t>PEDAGOGÍA EN EDU</w:t>
            </w:r>
            <w:r>
              <w:rPr>
                <w:rFonts w:ascii="Arial" w:eastAsia="Arial" w:hAnsi="Arial" w:cs="Arial"/>
                <w:b/>
                <w:color w:val="E36C0A"/>
                <w:w w:val="82"/>
                <w:sz w:val="24"/>
                <w:szCs w:val="24"/>
                <w:lang w:val="es-CL"/>
              </w:rPr>
              <w:t>C</w:t>
            </w:r>
            <w:r w:rsidRPr="005F676D">
              <w:rPr>
                <w:rFonts w:ascii="Arial" w:eastAsia="Arial" w:hAnsi="Arial" w:cs="Arial"/>
                <w:b/>
                <w:color w:val="E36C0A"/>
                <w:w w:val="81"/>
                <w:sz w:val="24"/>
                <w:szCs w:val="24"/>
                <w:lang w:val="es-CL"/>
              </w:rPr>
              <w:t xml:space="preserve">ACIÓN BÁSICA </w:t>
            </w:r>
          </w:p>
          <w:p w:rsidR="00605AF2" w:rsidRPr="005F676D" w:rsidRDefault="00605AF2" w:rsidP="00920744">
            <w:pPr>
              <w:spacing w:line="260" w:lineRule="exact"/>
              <w:rPr>
                <w:rFonts w:ascii="Arial" w:eastAsia="Arial" w:hAnsi="Arial" w:cs="Arial"/>
                <w:sz w:val="24"/>
                <w:szCs w:val="24"/>
                <w:lang w:val="es-CL"/>
              </w:rPr>
            </w:pPr>
          </w:p>
        </w:tc>
        <w:tc>
          <w:tcPr>
            <w:tcW w:w="1985" w:type="dxa"/>
            <w:tcBorders>
              <w:top w:val="single" w:sz="5" w:space="0" w:color="F9BE8F"/>
              <w:left w:val="single" w:sz="5" w:space="0" w:color="F9BE8F"/>
              <w:bottom w:val="single" w:sz="5" w:space="0" w:color="F9BE8F"/>
              <w:right w:val="single" w:sz="5" w:space="0" w:color="F9BE8F"/>
            </w:tcBorders>
          </w:tcPr>
          <w:p w:rsidR="00605AF2" w:rsidRPr="005F676D" w:rsidRDefault="00605AF2" w:rsidP="00920744">
            <w:pPr>
              <w:spacing w:line="180" w:lineRule="exact"/>
              <w:ind w:right="649"/>
              <w:jc w:val="both"/>
              <w:rPr>
                <w:rFonts w:ascii="Calibri" w:eastAsia="Arial" w:hAnsi="Calibri" w:cs="Calibri"/>
                <w:b/>
                <w:sz w:val="22"/>
                <w:szCs w:val="22"/>
              </w:rPr>
            </w:pPr>
            <w:r w:rsidRPr="005F676D">
              <w:rPr>
                <w:rFonts w:ascii="Calibri" w:eastAsia="Arial" w:hAnsi="Calibri" w:cs="Calibri"/>
                <w:b/>
                <w:spacing w:val="1"/>
                <w:w w:val="82"/>
                <w:sz w:val="22"/>
                <w:szCs w:val="22"/>
              </w:rPr>
              <w:t>P</w:t>
            </w:r>
            <w:r w:rsidRPr="005F676D">
              <w:rPr>
                <w:rFonts w:ascii="Calibri" w:eastAsia="Arial" w:hAnsi="Calibri" w:cs="Calibri"/>
                <w:b/>
                <w:spacing w:val="-1"/>
                <w:w w:val="82"/>
                <w:sz w:val="22"/>
                <w:szCs w:val="22"/>
              </w:rPr>
              <w:t>ro</w:t>
            </w:r>
            <w:r w:rsidRPr="005F676D">
              <w:rPr>
                <w:rFonts w:ascii="Calibri" w:eastAsia="Arial" w:hAnsi="Calibri" w:cs="Calibri"/>
                <w:b/>
                <w:spacing w:val="1"/>
                <w:w w:val="82"/>
                <w:sz w:val="22"/>
                <w:szCs w:val="22"/>
              </w:rPr>
              <w:t>g</w:t>
            </w:r>
            <w:r w:rsidRPr="005F676D">
              <w:rPr>
                <w:rFonts w:ascii="Calibri" w:eastAsia="Arial" w:hAnsi="Calibri" w:cs="Calibri"/>
                <w:b/>
                <w:spacing w:val="-1"/>
                <w:w w:val="82"/>
                <w:sz w:val="22"/>
                <w:szCs w:val="22"/>
              </w:rPr>
              <w:t>r</w:t>
            </w:r>
            <w:r w:rsidRPr="005F676D">
              <w:rPr>
                <w:rFonts w:ascii="Calibri" w:eastAsia="Arial" w:hAnsi="Calibri" w:cs="Calibri"/>
                <w:b/>
                <w:spacing w:val="1"/>
                <w:w w:val="82"/>
                <w:sz w:val="22"/>
                <w:szCs w:val="22"/>
              </w:rPr>
              <w:t>a</w:t>
            </w:r>
            <w:r w:rsidRPr="005F676D">
              <w:rPr>
                <w:rFonts w:ascii="Calibri" w:eastAsia="Arial" w:hAnsi="Calibri" w:cs="Calibri"/>
                <w:b/>
                <w:spacing w:val="-2"/>
                <w:w w:val="82"/>
                <w:sz w:val="22"/>
                <w:szCs w:val="22"/>
              </w:rPr>
              <w:t>m</w:t>
            </w:r>
            <w:r w:rsidRPr="005F676D">
              <w:rPr>
                <w:rFonts w:ascii="Calibri" w:eastAsia="Arial" w:hAnsi="Calibri" w:cs="Calibri"/>
                <w:b/>
                <w:spacing w:val="1"/>
                <w:w w:val="82"/>
                <w:sz w:val="22"/>
                <w:szCs w:val="22"/>
              </w:rPr>
              <w:t>a</w:t>
            </w:r>
            <w:r w:rsidRPr="005F676D">
              <w:rPr>
                <w:rFonts w:ascii="Calibri" w:eastAsia="Arial" w:hAnsi="Calibri" w:cs="Calibri"/>
                <w:b/>
                <w:w w:val="82"/>
                <w:sz w:val="22"/>
                <w:szCs w:val="22"/>
              </w:rPr>
              <w:t>:</w:t>
            </w:r>
          </w:p>
        </w:tc>
        <w:tc>
          <w:tcPr>
            <w:tcW w:w="1416" w:type="dxa"/>
            <w:tcBorders>
              <w:top w:val="single" w:sz="5" w:space="0" w:color="F9BE8F"/>
              <w:left w:val="single" w:sz="5" w:space="0" w:color="F9BE8F"/>
              <w:bottom w:val="single" w:sz="5" w:space="0" w:color="F9BE8F"/>
              <w:right w:val="single" w:sz="5" w:space="0" w:color="F9BE8F"/>
            </w:tcBorders>
          </w:tcPr>
          <w:p w:rsidR="00605AF2" w:rsidRPr="005F676D" w:rsidRDefault="00605AF2" w:rsidP="00920744">
            <w:pPr>
              <w:spacing w:line="180" w:lineRule="exact"/>
              <w:ind w:left="56"/>
              <w:rPr>
                <w:rFonts w:ascii="Calibri" w:eastAsia="Arial" w:hAnsi="Calibri" w:cs="Calibri"/>
                <w:b/>
                <w:sz w:val="22"/>
                <w:szCs w:val="22"/>
              </w:rPr>
            </w:pPr>
            <w:r w:rsidRPr="005F676D">
              <w:rPr>
                <w:rFonts w:ascii="Calibri" w:eastAsia="Arial" w:hAnsi="Calibri" w:cs="Calibri"/>
                <w:b/>
                <w:spacing w:val="1"/>
                <w:w w:val="82"/>
                <w:sz w:val="22"/>
                <w:szCs w:val="22"/>
              </w:rPr>
              <w:t>E</w:t>
            </w:r>
            <w:r w:rsidRPr="005F676D">
              <w:rPr>
                <w:rFonts w:ascii="Calibri" w:eastAsia="Arial" w:hAnsi="Calibri" w:cs="Calibri"/>
                <w:b/>
                <w:spacing w:val="-2"/>
                <w:w w:val="82"/>
                <w:sz w:val="22"/>
                <w:szCs w:val="22"/>
              </w:rPr>
              <w:t>D</w:t>
            </w:r>
            <w:r w:rsidRPr="005F676D">
              <w:rPr>
                <w:rFonts w:ascii="Calibri" w:eastAsia="Arial" w:hAnsi="Calibri" w:cs="Calibri"/>
                <w:b/>
                <w:w w:val="82"/>
                <w:sz w:val="22"/>
                <w:szCs w:val="22"/>
              </w:rPr>
              <w:t>U</w:t>
            </w:r>
            <w:r w:rsidRPr="005F676D">
              <w:rPr>
                <w:rFonts w:ascii="Calibri" w:eastAsia="Arial" w:hAnsi="Calibri" w:cs="Calibri"/>
                <w:b/>
                <w:spacing w:val="1"/>
                <w:w w:val="82"/>
                <w:sz w:val="22"/>
                <w:szCs w:val="22"/>
              </w:rPr>
              <w:t xml:space="preserve"> </w:t>
            </w:r>
            <w:r w:rsidR="003E0622">
              <w:rPr>
                <w:rFonts w:ascii="Calibri" w:eastAsia="Arial" w:hAnsi="Calibri" w:cs="Calibri"/>
                <w:b/>
                <w:spacing w:val="-1"/>
                <w:w w:val="82"/>
                <w:sz w:val="22"/>
                <w:szCs w:val="22"/>
              </w:rPr>
              <w:t>208</w:t>
            </w:r>
          </w:p>
        </w:tc>
      </w:tr>
      <w:tr w:rsidR="00605AF2" w:rsidTr="00920744">
        <w:trPr>
          <w:trHeight w:hRule="exact" w:val="437"/>
        </w:trPr>
        <w:tc>
          <w:tcPr>
            <w:tcW w:w="2375" w:type="dxa"/>
            <w:vMerge/>
            <w:tcBorders>
              <w:left w:val="single" w:sz="5" w:space="0" w:color="F9BE8F"/>
              <w:right w:val="single" w:sz="5" w:space="0" w:color="F9BE8F"/>
            </w:tcBorders>
          </w:tcPr>
          <w:p w:rsidR="00605AF2" w:rsidRDefault="00605AF2" w:rsidP="00920744"/>
        </w:tc>
        <w:tc>
          <w:tcPr>
            <w:tcW w:w="3687" w:type="dxa"/>
            <w:vMerge/>
            <w:tcBorders>
              <w:left w:val="single" w:sz="5" w:space="0" w:color="F9BE8F"/>
              <w:right w:val="single" w:sz="5" w:space="0" w:color="F9BE8F"/>
            </w:tcBorders>
          </w:tcPr>
          <w:p w:rsidR="00605AF2" w:rsidRDefault="00605AF2" w:rsidP="00920744"/>
        </w:tc>
        <w:tc>
          <w:tcPr>
            <w:tcW w:w="3401" w:type="dxa"/>
            <w:gridSpan w:val="2"/>
            <w:tcBorders>
              <w:top w:val="nil"/>
              <w:left w:val="single" w:sz="5" w:space="0" w:color="F9BE8F"/>
              <w:bottom w:val="nil"/>
              <w:right w:val="single" w:sz="5" w:space="0" w:color="F9BE8F"/>
            </w:tcBorders>
          </w:tcPr>
          <w:p w:rsidR="00605AF2" w:rsidRPr="005F676D" w:rsidRDefault="00605AF2" w:rsidP="00920744">
            <w:pPr>
              <w:spacing w:before="6"/>
              <w:rPr>
                <w:rFonts w:ascii="Calibri" w:eastAsia="Calibri" w:hAnsi="Calibri" w:cs="Calibri"/>
                <w:b/>
                <w:sz w:val="22"/>
                <w:szCs w:val="22"/>
              </w:rPr>
            </w:pPr>
            <w:r w:rsidRPr="005F676D">
              <w:rPr>
                <w:rFonts w:ascii="Calibri" w:eastAsia="Calibri" w:hAnsi="Calibri" w:cs="Calibri"/>
                <w:b/>
                <w:spacing w:val="-1"/>
                <w:sz w:val="22"/>
                <w:szCs w:val="22"/>
              </w:rPr>
              <w:t>Ci</w:t>
            </w:r>
            <w:r w:rsidRPr="005F676D">
              <w:rPr>
                <w:rFonts w:ascii="Calibri" w:eastAsia="Calibri" w:hAnsi="Calibri" w:cs="Calibri"/>
                <w:b/>
                <w:sz w:val="22"/>
                <w:szCs w:val="22"/>
              </w:rPr>
              <w:t>enc</w:t>
            </w:r>
            <w:r w:rsidRPr="005F676D">
              <w:rPr>
                <w:rFonts w:ascii="Calibri" w:eastAsia="Calibri" w:hAnsi="Calibri" w:cs="Calibri"/>
                <w:b/>
                <w:spacing w:val="-1"/>
                <w:sz w:val="22"/>
                <w:szCs w:val="22"/>
              </w:rPr>
              <w:t>i</w:t>
            </w:r>
            <w:r w:rsidRPr="005F676D">
              <w:rPr>
                <w:rFonts w:ascii="Calibri" w:eastAsia="Calibri" w:hAnsi="Calibri" w:cs="Calibri"/>
                <w:b/>
                <w:sz w:val="22"/>
                <w:szCs w:val="22"/>
              </w:rPr>
              <w:t>as</w:t>
            </w:r>
            <w:r>
              <w:rPr>
                <w:rFonts w:ascii="Calibri" w:eastAsia="Calibri" w:hAnsi="Calibri" w:cs="Calibri"/>
                <w:b/>
                <w:sz w:val="22"/>
                <w:szCs w:val="22"/>
              </w:rPr>
              <w:t xml:space="preserve"> </w:t>
            </w:r>
            <w:r w:rsidRPr="005F676D">
              <w:rPr>
                <w:rFonts w:ascii="Calibri" w:eastAsia="Calibri" w:hAnsi="Calibri" w:cs="Calibri"/>
                <w:b/>
                <w:spacing w:val="1"/>
                <w:sz w:val="22"/>
                <w:szCs w:val="22"/>
              </w:rPr>
              <w:t xml:space="preserve"> </w:t>
            </w:r>
            <w:r w:rsidRPr="005F676D">
              <w:rPr>
                <w:rFonts w:ascii="Calibri" w:eastAsia="Calibri" w:hAnsi="Calibri" w:cs="Calibri"/>
                <w:b/>
                <w:sz w:val="22"/>
                <w:szCs w:val="22"/>
              </w:rPr>
              <w:t>N</w:t>
            </w:r>
            <w:r w:rsidRPr="005F676D">
              <w:rPr>
                <w:rFonts w:ascii="Calibri" w:eastAsia="Calibri" w:hAnsi="Calibri" w:cs="Calibri"/>
                <w:b/>
                <w:spacing w:val="-1"/>
                <w:sz w:val="22"/>
                <w:szCs w:val="22"/>
              </w:rPr>
              <w:t>at</w:t>
            </w:r>
            <w:r w:rsidRPr="005F676D">
              <w:rPr>
                <w:rFonts w:ascii="Calibri" w:eastAsia="Calibri" w:hAnsi="Calibri" w:cs="Calibri"/>
                <w:b/>
                <w:sz w:val="22"/>
                <w:szCs w:val="22"/>
              </w:rPr>
              <w:t>ura</w:t>
            </w:r>
            <w:r w:rsidRPr="005F676D">
              <w:rPr>
                <w:rFonts w:ascii="Calibri" w:eastAsia="Calibri" w:hAnsi="Calibri" w:cs="Calibri"/>
                <w:b/>
                <w:spacing w:val="-1"/>
                <w:sz w:val="22"/>
                <w:szCs w:val="22"/>
              </w:rPr>
              <w:t>l</w:t>
            </w:r>
            <w:r w:rsidRPr="005F676D">
              <w:rPr>
                <w:rFonts w:ascii="Calibri" w:eastAsia="Calibri" w:hAnsi="Calibri" w:cs="Calibri"/>
                <w:b/>
                <w:sz w:val="22"/>
                <w:szCs w:val="22"/>
              </w:rPr>
              <w:t>es</w:t>
            </w:r>
            <w:r w:rsidRPr="005F676D">
              <w:rPr>
                <w:rFonts w:ascii="Calibri" w:eastAsia="Calibri" w:hAnsi="Calibri" w:cs="Calibri"/>
                <w:b/>
                <w:spacing w:val="1"/>
                <w:sz w:val="22"/>
                <w:szCs w:val="22"/>
              </w:rPr>
              <w:t xml:space="preserve"> </w:t>
            </w:r>
            <w:r w:rsidRPr="005F676D">
              <w:rPr>
                <w:rFonts w:ascii="Calibri" w:eastAsia="Calibri" w:hAnsi="Calibri" w:cs="Calibri"/>
                <w:b/>
                <w:sz w:val="22"/>
                <w:szCs w:val="22"/>
              </w:rPr>
              <w:t>I</w:t>
            </w:r>
            <w:r w:rsidR="003E0622">
              <w:rPr>
                <w:rFonts w:ascii="Calibri" w:eastAsia="Calibri" w:hAnsi="Calibri" w:cs="Calibri"/>
                <w:b/>
                <w:sz w:val="22"/>
                <w:szCs w:val="22"/>
              </w:rPr>
              <w:t>I</w:t>
            </w:r>
            <w:r w:rsidR="006E4936">
              <w:rPr>
                <w:rFonts w:ascii="Calibri" w:eastAsia="Calibri" w:hAnsi="Calibri" w:cs="Calibri"/>
                <w:b/>
                <w:sz w:val="22"/>
                <w:szCs w:val="22"/>
              </w:rPr>
              <w:t>I</w:t>
            </w:r>
          </w:p>
        </w:tc>
      </w:tr>
      <w:tr w:rsidR="00605AF2" w:rsidTr="00920744">
        <w:trPr>
          <w:trHeight w:hRule="exact" w:val="420"/>
        </w:trPr>
        <w:tc>
          <w:tcPr>
            <w:tcW w:w="2375" w:type="dxa"/>
            <w:vMerge/>
            <w:tcBorders>
              <w:left w:val="single" w:sz="5" w:space="0" w:color="F9BE8F"/>
              <w:bottom w:val="single" w:sz="5" w:space="0" w:color="F9BE8F"/>
              <w:right w:val="single" w:sz="5" w:space="0" w:color="F9BE8F"/>
            </w:tcBorders>
          </w:tcPr>
          <w:p w:rsidR="00605AF2" w:rsidRDefault="00605AF2" w:rsidP="00920744"/>
        </w:tc>
        <w:tc>
          <w:tcPr>
            <w:tcW w:w="3687" w:type="dxa"/>
            <w:vMerge/>
            <w:tcBorders>
              <w:left w:val="single" w:sz="5" w:space="0" w:color="F9BE8F"/>
              <w:bottom w:val="single" w:sz="5" w:space="0" w:color="F9BE8F"/>
              <w:right w:val="single" w:sz="5" w:space="0" w:color="F9BE8F"/>
            </w:tcBorders>
          </w:tcPr>
          <w:p w:rsidR="00605AF2" w:rsidRDefault="00605AF2" w:rsidP="00920744"/>
        </w:tc>
        <w:tc>
          <w:tcPr>
            <w:tcW w:w="1985" w:type="dxa"/>
            <w:tcBorders>
              <w:top w:val="single" w:sz="5" w:space="0" w:color="F9BE8F"/>
              <w:left w:val="single" w:sz="5" w:space="0" w:color="F9BE8F"/>
              <w:bottom w:val="single" w:sz="5" w:space="0" w:color="F9BE8F"/>
              <w:right w:val="single" w:sz="5" w:space="0" w:color="F9BE8F"/>
            </w:tcBorders>
          </w:tcPr>
          <w:p w:rsidR="00605AF2" w:rsidRPr="005F676D" w:rsidRDefault="00605AF2" w:rsidP="00920744">
            <w:pPr>
              <w:spacing w:line="180" w:lineRule="exact"/>
              <w:ind w:right="716"/>
              <w:rPr>
                <w:rFonts w:ascii="Calibri" w:eastAsia="Arial" w:hAnsi="Calibri" w:cs="Calibri"/>
                <w:b/>
                <w:sz w:val="22"/>
                <w:szCs w:val="22"/>
              </w:rPr>
            </w:pPr>
            <w:r w:rsidRPr="005F676D">
              <w:rPr>
                <w:rFonts w:ascii="Calibri" w:eastAsia="Arial" w:hAnsi="Calibri" w:cs="Calibri"/>
                <w:b/>
                <w:spacing w:val="1"/>
                <w:w w:val="82"/>
                <w:sz w:val="22"/>
                <w:szCs w:val="22"/>
              </w:rPr>
              <w:t>Ve</w:t>
            </w:r>
            <w:r w:rsidRPr="005F676D">
              <w:rPr>
                <w:rFonts w:ascii="Calibri" w:eastAsia="Arial" w:hAnsi="Calibri" w:cs="Calibri"/>
                <w:b/>
                <w:spacing w:val="-1"/>
                <w:w w:val="82"/>
                <w:sz w:val="22"/>
                <w:szCs w:val="22"/>
              </w:rPr>
              <w:t>rs</w:t>
            </w:r>
            <w:r w:rsidRPr="005F676D">
              <w:rPr>
                <w:rFonts w:ascii="Calibri" w:eastAsia="Arial" w:hAnsi="Calibri" w:cs="Calibri"/>
                <w:b/>
                <w:w w:val="82"/>
                <w:sz w:val="22"/>
                <w:szCs w:val="22"/>
              </w:rPr>
              <w:t>i</w:t>
            </w:r>
            <w:r>
              <w:rPr>
                <w:rFonts w:ascii="Calibri" w:eastAsia="Arial" w:hAnsi="Calibri" w:cs="Calibri"/>
                <w:b/>
                <w:spacing w:val="-2"/>
                <w:w w:val="82"/>
                <w:sz w:val="22"/>
                <w:szCs w:val="22"/>
              </w:rPr>
              <w:t>ó</w:t>
            </w:r>
            <w:r w:rsidRPr="005F676D">
              <w:rPr>
                <w:rFonts w:ascii="Calibri" w:eastAsia="Arial" w:hAnsi="Calibri" w:cs="Calibri"/>
                <w:b/>
                <w:spacing w:val="1"/>
                <w:w w:val="82"/>
                <w:sz w:val="22"/>
                <w:szCs w:val="22"/>
              </w:rPr>
              <w:t>n</w:t>
            </w:r>
            <w:r w:rsidRPr="005F676D">
              <w:rPr>
                <w:rFonts w:ascii="Calibri" w:eastAsia="Arial" w:hAnsi="Calibri" w:cs="Calibri"/>
                <w:b/>
                <w:w w:val="82"/>
                <w:sz w:val="22"/>
                <w:szCs w:val="22"/>
              </w:rPr>
              <w:t>:</w:t>
            </w:r>
          </w:p>
        </w:tc>
        <w:tc>
          <w:tcPr>
            <w:tcW w:w="1416" w:type="dxa"/>
            <w:tcBorders>
              <w:top w:val="single" w:sz="5" w:space="0" w:color="F9BE8F"/>
              <w:left w:val="single" w:sz="5" w:space="0" w:color="F9BE8F"/>
              <w:bottom w:val="single" w:sz="5" w:space="0" w:color="F9BE8F"/>
              <w:right w:val="single" w:sz="5" w:space="0" w:color="F9BE8F"/>
            </w:tcBorders>
          </w:tcPr>
          <w:p w:rsidR="00605AF2" w:rsidRPr="005F676D" w:rsidRDefault="00605AF2" w:rsidP="00920744">
            <w:pPr>
              <w:spacing w:line="180" w:lineRule="exact"/>
              <w:ind w:right="522"/>
              <w:rPr>
                <w:rFonts w:ascii="Calibri" w:eastAsia="Arial" w:hAnsi="Calibri" w:cs="Calibri"/>
                <w:b/>
                <w:sz w:val="22"/>
                <w:szCs w:val="22"/>
              </w:rPr>
            </w:pPr>
            <w:r>
              <w:rPr>
                <w:rFonts w:ascii="Calibri" w:eastAsia="Arial" w:hAnsi="Calibri" w:cs="Calibri"/>
                <w:b/>
                <w:spacing w:val="1"/>
                <w:w w:val="82"/>
                <w:sz w:val="22"/>
                <w:szCs w:val="22"/>
              </w:rPr>
              <w:t>2015</w:t>
            </w:r>
          </w:p>
        </w:tc>
      </w:tr>
    </w:tbl>
    <w:p w:rsidR="00F41775" w:rsidRDefault="00F41775"/>
    <w:p w:rsidR="00605AF2" w:rsidRDefault="003E0622" w:rsidP="00605AF2">
      <w:pPr>
        <w:jc w:val="center"/>
        <w:rPr>
          <w:rFonts w:ascii="Arial" w:hAnsi="Arial" w:cs="Arial"/>
          <w:sz w:val="24"/>
          <w:szCs w:val="24"/>
        </w:rPr>
      </w:pPr>
      <w:r>
        <w:rPr>
          <w:rFonts w:ascii="Arial" w:hAnsi="Arial" w:cs="Arial"/>
          <w:sz w:val="24"/>
          <w:szCs w:val="24"/>
        </w:rPr>
        <w:t>Guía N°2</w:t>
      </w:r>
      <w:r w:rsidR="00A544B4">
        <w:rPr>
          <w:rFonts w:ascii="Arial" w:hAnsi="Arial" w:cs="Arial"/>
          <w:sz w:val="24"/>
          <w:szCs w:val="24"/>
        </w:rPr>
        <w:t xml:space="preserve"> Análisis comparativo de l</w:t>
      </w:r>
      <w:r w:rsidR="008C4E4F">
        <w:rPr>
          <w:rFonts w:ascii="Arial" w:hAnsi="Arial" w:cs="Arial"/>
          <w:sz w:val="24"/>
          <w:szCs w:val="24"/>
        </w:rPr>
        <w:t>as(</w:t>
      </w:r>
      <w:r w:rsidR="00A544B4">
        <w:rPr>
          <w:rFonts w:ascii="Arial" w:hAnsi="Arial" w:cs="Arial"/>
          <w:sz w:val="24"/>
          <w:szCs w:val="24"/>
        </w:rPr>
        <w:t>os</w:t>
      </w:r>
      <w:r w:rsidR="008C4E4F">
        <w:rPr>
          <w:rFonts w:ascii="Arial" w:hAnsi="Arial" w:cs="Arial"/>
          <w:sz w:val="24"/>
          <w:szCs w:val="24"/>
        </w:rPr>
        <w:t>)</w:t>
      </w:r>
      <w:r w:rsidR="00A544B4">
        <w:rPr>
          <w:rFonts w:ascii="Arial" w:hAnsi="Arial" w:cs="Arial"/>
          <w:sz w:val="24"/>
          <w:szCs w:val="24"/>
        </w:rPr>
        <w:t xml:space="preserve"> Grandes P</w:t>
      </w:r>
      <w:r w:rsidR="00605AF2" w:rsidRPr="00605AF2">
        <w:rPr>
          <w:rFonts w:ascii="Arial" w:hAnsi="Arial" w:cs="Arial"/>
          <w:sz w:val="24"/>
          <w:szCs w:val="24"/>
        </w:rPr>
        <w:t>ensador</w:t>
      </w:r>
      <w:r w:rsidR="008C4E4F">
        <w:rPr>
          <w:rFonts w:ascii="Arial" w:hAnsi="Arial" w:cs="Arial"/>
          <w:sz w:val="24"/>
          <w:szCs w:val="24"/>
        </w:rPr>
        <w:t>as(</w:t>
      </w:r>
      <w:r w:rsidR="00605AF2" w:rsidRPr="00605AF2">
        <w:rPr>
          <w:rFonts w:ascii="Arial" w:hAnsi="Arial" w:cs="Arial"/>
          <w:sz w:val="24"/>
          <w:szCs w:val="24"/>
        </w:rPr>
        <w:t>es</w:t>
      </w:r>
      <w:r w:rsidR="008C4E4F">
        <w:rPr>
          <w:rFonts w:ascii="Arial" w:hAnsi="Arial" w:cs="Arial"/>
          <w:sz w:val="24"/>
          <w:szCs w:val="24"/>
        </w:rPr>
        <w:t>)</w:t>
      </w:r>
      <w:r w:rsidR="00A544B4">
        <w:rPr>
          <w:rFonts w:ascii="Arial" w:hAnsi="Arial" w:cs="Arial"/>
          <w:sz w:val="24"/>
          <w:szCs w:val="24"/>
        </w:rPr>
        <w:t xml:space="preserve"> o Científic</w:t>
      </w:r>
      <w:r w:rsidR="008C4E4F">
        <w:rPr>
          <w:rFonts w:ascii="Arial" w:hAnsi="Arial" w:cs="Arial"/>
          <w:sz w:val="24"/>
          <w:szCs w:val="24"/>
        </w:rPr>
        <w:t>as(</w:t>
      </w:r>
      <w:r w:rsidR="00A544B4">
        <w:rPr>
          <w:rFonts w:ascii="Arial" w:hAnsi="Arial" w:cs="Arial"/>
          <w:sz w:val="24"/>
          <w:szCs w:val="24"/>
        </w:rPr>
        <w:t>os</w:t>
      </w:r>
      <w:r w:rsidR="008C4E4F">
        <w:rPr>
          <w:rFonts w:ascii="Arial" w:hAnsi="Arial" w:cs="Arial"/>
          <w:sz w:val="24"/>
          <w:szCs w:val="24"/>
        </w:rPr>
        <w:t>)</w:t>
      </w:r>
      <w:r w:rsidR="00A544B4">
        <w:rPr>
          <w:rFonts w:ascii="Arial" w:hAnsi="Arial" w:cs="Arial"/>
          <w:sz w:val="24"/>
          <w:szCs w:val="24"/>
        </w:rPr>
        <w:t xml:space="preserve"> </w:t>
      </w:r>
    </w:p>
    <w:p w:rsidR="00605AF2" w:rsidRDefault="00605AF2" w:rsidP="00605AF2">
      <w:pPr>
        <w:rPr>
          <w:rFonts w:ascii="Arial" w:hAnsi="Arial" w:cs="Arial"/>
          <w:sz w:val="24"/>
          <w:szCs w:val="24"/>
        </w:rPr>
      </w:pPr>
    </w:p>
    <w:p w:rsidR="008157D4" w:rsidRDefault="008157D4" w:rsidP="00605AF2">
      <w:pPr>
        <w:rPr>
          <w:rFonts w:ascii="Arial" w:hAnsi="Arial" w:cs="Arial"/>
          <w:sz w:val="24"/>
          <w:szCs w:val="24"/>
        </w:rPr>
      </w:pPr>
    </w:p>
    <w:p w:rsidR="00605AF2" w:rsidRDefault="00605AF2" w:rsidP="00605AF2">
      <w:pPr>
        <w:rPr>
          <w:rFonts w:ascii="Arial" w:hAnsi="Arial" w:cs="Arial"/>
          <w:sz w:val="24"/>
          <w:szCs w:val="24"/>
        </w:rPr>
      </w:pPr>
      <w:r>
        <w:rPr>
          <w:rFonts w:ascii="Arial" w:hAnsi="Arial" w:cs="Arial"/>
          <w:sz w:val="24"/>
          <w:szCs w:val="24"/>
        </w:rPr>
        <w:t xml:space="preserve">Nombre: </w:t>
      </w:r>
      <w:r w:rsidR="00AD40A8">
        <w:rPr>
          <w:rFonts w:ascii="Arial" w:hAnsi="Arial" w:cs="Arial"/>
          <w:sz w:val="24"/>
          <w:szCs w:val="24"/>
        </w:rPr>
        <w:t xml:space="preserve">Constanza Aros Cabello </w:t>
      </w:r>
    </w:p>
    <w:p w:rsidR="00605AF2" w:rsidRDefault="00605AF2" w:rsidP="00605AF2">
      <w:pPr>
        <w:rPr>
          <w:rFonts w:ascii="Arial" w:hAnsi="Arial" w:cs="Arial"/>
          <w:sz w:val="24"/>
          <w:szCs w:val="24"/>
        </w:rPr>
      </w:pPr>
      <w:r>
        <w:rPr>
          <w:rFonts w:ascii="Arial" w:hAnsi="Arial" w:cs="Arial"/>
          <w:sz w:val="24"/>
          <w:szCs w:val="24"/>
        </w:rPr>
        <w:t xml:space="preserve">Fecha: </w:t>
      </w:r>
    </w:p>
    <w:p w:rsidR="00605AF2" w:rsidRDefault="00605AF2" w:rsidP="00605AF2">
      <w:pPr>
        <w:rPr>
          <w:rFonts w:ascii="Arial" w:hAnsi="Arial" w:cs="Arial"/>
          <w:sz w:val="24"/>
          <w:szCs w:val="24"/>
        </w:rPr>
      </w:pPr>
    </w:p>
    <w:p w:rsidR="00A544B4" w:rsidRDefault="00DA7E6B" w:rsidP="00605AF2">
      <w:pPr>
        <w:rPr>
          <w:rFonts w:ascii="Arial" w:hAnsi="Arial" w:cs="Arial"/>
          <w:sz w:val="24"/>
          <w:szCs w:val="24"/>
        </w:rPr>
      </w:pPr>
      <w:r>
        <w:rPr>
          <w:rFonts w:ascii="Arial" w:hAnsi="Arial" w:cs="Arial"/>
          <w:sz w:val="24"/>
          <w:szCs w:val="24"/>
        </w:rPr>
        <w:t>Analiza el siguiente cuadro cronológico de l</w:t>
      </w:r>
      <w:r w:rsidR="008157D4">
        <w:rPr>
          <w:rFonts w:ascii="Arial" w:hAnsi="Arial" w:cs="Arial"/>
          <w:sz w:val="24"/>
          <w:szCs w:val="24"/>
        </w:rPr>
        <w:t>as(</w:t>
      </w:r>
      <w:r>
        <w:rPr>
          <w:rFonts w:ascii="Arial" w:hAnsi="Arial" w:cs="Arial"/>
          <w:sz w:val="24"/>
          <w:szCs w:val="24"/>
        </w:rPr>
        <w:t>os</w:t>
      </w:r>
      <w:r w:rsidR="008157D4">
        <w:rPr>
          <w:rFonts w:ascii="Arial" w:hAnsi="Arial" w:cs="Arial"/>
          <w:sz w:val="24"/>
          <w:szCs w:val="24"/>
        </w:rPr>
        <w:t>)</w:t>
      </w:r>
      <w:r>
        <w:rPr>
          <w:rFonts w:ascii="Arial" w:hAnsi="Arial" w:cs="Arial"/>
          <w:sz w:val="24"/>
          <w:szCs w:val="24"/>
        </w:rPr>
        <w:t xml:space="preserve"> grandes pensador</w:t>
      </w:r>
      <w:r w:rsidR="008157D4">
        <w:rPr>
          <w:rFonts w:ascii="Arial" w:hAnsi="Arial" w:cs="Arial"/>
          <w:sz w:val="24"/>
          <w:szCs w:val="24"/>
        </w:rPr>
        <w:t>as(</w:t>
      </w:r>
      <w:r>
        <w:rPr>
          <w:rFonts w:ascii="Arial" w:hAnsi="Arial" w:cs="Arial"/>
          <w:sz w:val="24"/>
          <w:szCs w:val="24"/>
        </w:rPr>
        <w:t>es</w:t>
      </w:r>
      <w:r w:rsidR="008157D4">
        <w:rPr>
          <w:rFonts w:ascii="Arial" w:hAnsi="Arial" w:cs="Arial"/>
          <w:sz w:val="24"/>
          <w:szCs w:val="24"/>
        </w:rPr>
        <w:t>)</w:t>
      </w:r>
      <w:r>
        <w:rPr>
          <w:rFonts w:ascii="Arial" w:hAnsi="Arial" w:cs="Arial"/>
          <w:sz w:val="24"/>
          <w:szCs w:val="24"/>
        </w:rPr>
        <w:t xml:space="preserve"> y científic</w:t>
      </w:r>
      <w:r w:rsidR="008157D4">
        <w:rPr>
          <w:rFonts w:ascii="Arial" w:hAnsi="Arial" w:cs="Arial"/>
          <w:sz w:val="24"/>
          <w:szCs w:val="24"/>
        </w:rPr>
        <w:t>as(</w:t>
      </w:r>
      <w:r>
        <w:rPr>
          <w:rFonts w:ascii="Arial" w:hAnsi="Arial" w:cs="Arial"/>
          <w:sz w:val="24"/>
          <w:szCs w:val="24"/>
        </w:rPr>
        <w:t>os</w:t>
      </w:r>
      <w:r w:rsidR="008157D4">
        <w:rPr>
          <w:rFonts w:ascii="Arial" w:hAnsi="Arial" w:cs="Arial"/>
          <w:sz w:val="24"/>
          <w:szCs w:val="24"/>
        </w:rPr>
        <w:t>)</w:t>
      </w:r>
      <w:r>
        <w:rPr>
          <w:rFonts w:ascii="Arial" w:hAnsi="Arial" w:cs="Arial"/>
          <w:sz w:val="24"/>
          <w:szCs w:val="24"/>
        </w:rPr>
        <w:t xml:space="preserve"> en la histo</w:t>
      </w:r>
      <w:r w:rsidR="003A233A">
        <w:rPr>
          <w:rFonts w:ascii="Arial" w:hAnsi="Arial" w:cs="Arial"/>
          <w:sz w:val="24"/>
          <w:szCs w:val="24"/>
        </w:rPr>
        <w:t>ria de las Ciencias Químicas</w:t>
      </w:r>
      <w:r w:rsidR="00A544B4">
        <w:rPr>
          <w:rFonts w:ascii="Arial" w:hAnsi="Arial" w:cs="Arial"/>
          <w:sz w:val="24"/>
          <w:szCs w:val="24"/>
        </w:rPr>
        <w:t xml:space="preserve"> y realiza las actividades propuestas.</w:t>
      </w:r>
    </w:p>
    <w:p w:rsidR="00605AF2" w:rsidRDefault="00A544B4" w:rsidP="00605AF2">
      <w:pPr>
        <w:rPr>
          <w:rFonts w:ascii="Arial" w:hAnsi="Arial" w:cs="Arial"/>
          <w:sz w:val="24"/>
          <w:szCs w:val="24"/>
        </w:rPr>
      </w:pPr>
      <w:r>
        <w:rPr>
          <w:rFonts w:ascii="Arial" w:hAnsi="Arial" w:cs="Arial"/>
          <w:sz w:val="24"/>
          <w:szCs w:val="24"/>
        </w:rPr>
        <w:t xml:space="preserve"> </w:t>
      </w:r>
    </w:p>
    <w:tbl>
      <w:tblPr>
        <w:tblStyle w:val="Tablaconcuadrcula"/>
        <w:tblW w:w="10139" w:type="dxa"/>
        <w:tblLook w:val="04A0" w:firstRow="1" w:lastRow="0" w:firstColumn="1" w:lastColumn="0" w:noHBand="0" w:noVBand="1"/>
      </w:tblPr>
      <w:tblGrid>
        <w:gridCol w:w="2946"/>
        <w:gridCol w:w="1405"/>
        <w:gridCol w:w="2789"/>
        <w:gridCol w:w="2999"/>
      </w:tblGrid>
      <w:tr w:rsidR="002E5DEF" w:rsidRPr="00E10C79" w:rsidTr="008C4E4F">
        <w:trPr>
          <w:trHeight w:val="310"/>
        </w:trPr>
        <w:tc>
          <w:tcPr>
            <w:tcW w:w="2802" w:type="dxa"/>
          </w:tcPr>
          <w:p w:rsidR="00605AF2" w:rsidRPr="00E10C79" w:rsidRDefault="005D5CF1" w:rsidP="008C4E4F">
            <w:pPr>
              <w:spacing w:line="40" w:lineRule="atLeast"/>
              <w:rPr>
                <w:rFonts w:ascii="Arial" w:hAnsi="Arial" w:cs="Arial"/>
                <w:b/>
                <w:sz w:val="24"/>
                <w:szCs w:val="24"/>
              </w:rPr>
            </w:pPr>
            <w:r w:rsidRPr="00E10C79">
              <w:rPr>
                <w:rFonts w:ascii="Arial" w:hAnsi="Arial" w:cs="Arial"/>
                <w:b/>
                <w:sz w:val="24"/>
                <w:szCs w:val="24"/>
              </w:rPr>
              <w:t>Culturas/</w:t>
            </w:r>
            <w:r w:rsidR="00605AF2" w:rsidRPr="00E10C79">
              <w:rPr>
                <w:rFonts w:ascii="Arial" w:hAnsi="Arial" w:cs="Arial"/>
                <w:b/>
                <w:sz w:val="24"/>
                <w:szCs w:val="24"/>
              </w:rPr>
              <w:t>Pensadores</w:t>
            </w:r>
            <w:r w:rsidR="00A544B4" w:rsidRPr="00E10C79">
              <w:rPr>
                <w:rFonts w:ascii="Arial" w:hAnsi="Arial" w:cs="Arial"/>
                <w:b/>
                <w:sz w:val="24"/>
                <w:szCs w:val="24"/>
              </w:rPr>
              <w:t xml:space="preserve"> /</w:t>
            </w:r>
            <w:r w:rsidR="0010156F" w:rsidRPr="00E10C79">
              <w:rPr>
                <w:rFonts w:ascii="Arial" w:hAnsi="Arial" w:cs="Arial"/>
                <w:b/>
                <w:sz w:val="24"/>
                <w:szCs w:val="24"/>
              </w:rPr>
              <w:t xml:space="preserve"> Científicos </w:t>
            </w:r>
          </w:p>
        </w:tc>
        <w:tc>
          <w:tcPr>
            <w:tcW w:w="1417" w:type="dxa"/>
          </w:tcPr>
          <w:p w:rsidR="0010156F" w:rsidRPr="00E10C79" w:rsidRDefault="0010156F" w:rsidP="008C4E4F">
            <w:pPr>
              <w:spacing w:line="40" w:lineRule="atLeast"/>
              <w:rPr>
                <w:rFonts w:ascii="Arial" w:hAnsi="Arial" w:cs="Arial"/>
                <w:b/>
                <w:sz w:val="24"/>
                <w:szCs w:val="24"/>
              </w:rPr>
            </w:pPr>
            <w:r w:rsidRPr="00E10C79">
              <w:rPr>
                <w:rFonts w:ascii="Arial" w:hAnsi="Arial" w:cs="Arial"/>
                <w:b/>
                <w:sz w:val="24"/>
                <w:szCs w:val="24"/>
              </w:rPr>
              <w:t>Siglo</w:t>
            </w:r>
          </w:p>
          <w:p w:rsidR="00605AF2" w:rsidRPr="00E10C79" w:rsidRDefault="00605AF2" w:rsidP="008C4E4F">
            <w:pPr>
              <w:spacing w:line="40" w:lineRule="atLeast"/>
              <w:rPr>
                <w:rFonts w:ascii="Arial" w:hAnsi="Arial" w:cs="Arial"/>
                <w:b/>
                <w:sz w:val="24"/>
                <w:szCs w:val="24"/>
              </w:rPr>
            </w:pPr>
            <w:r w:rsidRPr="00E10C79">
              <w:rPr>
                <w:rFonts w:ascii="Arial" w:hAnsi="Arial" w:cs="Arial"/>
                <w:b/>
                <w:sz w:val="24"/>
                <w:szCs w:val="24"/>
              </w:rPr>
              <w:t>Año</w:t>
            </w:r>
          </w:p>
        </w:tc>
        <w:tc>
          <w:tcPr>
            <w:tcW w:w="2856" w:type="dxa"/>
          </w:tcPr>
          <w:p w:rsidR="00605AF2" w:rsidRPr="00E10C79" w:rsidRDefault="00605AF2" w:rsidP="008C4E4F">
            <w:pPr>
              <w:spacing w:line="40" w:lineRule="atLeast"/>
              <w:rPr>
                <w:rFonts w:ascii="Arial" w:hAnsi="Arial" w:cs="Arial"/>
                <w:b/>
                <w:sz w:val="24"/>
                <w:szCs w:val="24"/>
              </w:rPr>
            </w:pPr>
            <w:r w:rsidRPr="00E10C79">
              <w:rPr>
                <w:rFonts w:ascii="Arial" w:hAnsi="Arial" w:cs="Arial"/>
                <w:b/>
                <w:sz w:val="24"/>
                <w:szCs w:val="24"/>
              </w:rPr>
              <w:t>Aporte</w:t>
            </w:r>
            <w:r w:rsidR="00606404" w:rsidRPr="00E10C79">
              <w:rPr>
                <w:rFonts w:ascii="Arial" w:hAnsi="Arial" w:cs="Arial"/>
                <w:b/>
                <w:sz w:val="24"/>
                <w:szCs w:val="24"/>
              </w:rPr>
              <w:t xml:space="preserve">s u Obras </w:t>
            </w:r>
            <w:r w:rsidRPr="00E10C79">
              <w:rPr>
                <w:rFonts w:ascii="Arial" w:hAnsi="Arial" w:cs="Arial"/>
                <w:b/>
                <w:sz w:val="24"/>
                <w:szCs w:val="24"/>
              </w:rPr>
              <w:t xml:space="preserve"> </w:t>
            </w:r>
          </w:p>
        </w:tc>
        <w:tc>
          <w:tcPr>
            <w:tcW w:w="3064" w:type="dxa"/>
          </w:tcPr>
          <w:p w:rsidR="00605AF2" w:rsidRPr="00E10C79" w:rsidRDefault="00815A6F" w:rsidP="008C4E4F">
            <w:pPr>
              <w:spacing w:line="40" w:lineRule="atLeast"/>
              <w:rPr>
                <w:rFonts w:ascii="Arial" w:hAnsi="Arial" w:cs="Arial"/>
                <w:b/>
                <w:sz w:val="24"/>
                <w:szCs w:val="24"/>
              </w:rPr>
            </w:pPr>
            <w:r w:rsidRPr="00E10C79">
              <w:rPr>
                <w:rFonts w:ascii="Arial" w:hAnsi="Arial" w:cs="Arial"/>
                <w:b/>
                <w:sz w:val="24"/>
                <w:szCs w:val="24"/>
              </w:rPr>
              <w:t>Teorías o Experimentos</w:t>
            </w:r>
          </w:p>
        </w:tc>
      </w:tr>
      <w:tr w:rsidR="002E5DEF" w:rsidRPr="00E10C79" w:rsidTr="008C4E4F">
        <w:trPr>
          <w:trHeight w:val="310"/>
        </w:trPr>
        <w:tc>
          <w:tcPr>
            <w:tcW w:w="2802" w:type="dxa"/>
          </w:tcPr>
          <w:p w:rsidR="00DA56A9" w:rsidRPr="00E10C79" w:rsidRDefault="00DA56A9" w:rsidP="008C4E4F">
            <w:pPr>
              <w:spacing w:line="40" w:lineRule="atLeast"/>
              <w:rPr>
                <w:rFonts w:ascii="Arial" w:hAnsi="Arial" w:cs="Arial"/>
                <w:b/>
                <w:sz w:val="24"/>
                <w:szCs w:val="24"/>
              </w:rPr>
            </w:pPr>
            <w:r w:rsidRPr="00E10C79">
              <w:rPr>
                <w:b/>
                <w:noProof/>
                <w:lang w:val="es-CL" w:eastAsia="es-CL"/>
              </w:rPr>
              <w:drawing>
                <wp:inline distT="0" distB="0" distL="0" distR="0">
                  <wp:extent cx="1621819" cy="1492370"/>
                  <wp:effectExtent l="19050" t="0" r="0" b="0"/>
                  <wp:docPr id="1" name="Imagen 1" descr="https://encrypted-tbn1.gstatic.com/images?q=tbn:ANd9GcRGdpc2AUehUY47NOEx7Hx7C-6yhbnZk0_FmG1scfKJ4qWr36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Gdpc2AUehUY47NOEx7Hx7C-6yhbnZk0_FmG1scfKJ4qWr36Ma"/>
                          <pic:cNvPicPr>
                            <a:picLocks noChangeAspect="1" noChangeArrowheads="1"/>
                          </pic:cNvPicPr>
                        </pic:nvPicPr>
                        <pic:blipFill>
                          <a:blip r:embed="rId7" cstate="print"/>
                          <a:srcRect/>
                          <a:stretch>
                            <a:fillRect/>
                          </a:stretch>
                        </pic:blipFill>
                        <pic:spPr bwMode="auto">
                          <a:xfrm>
                            <a:off x="0" y="0"/>
                            <a:ext cx="1622541" cy="1493035"/>
                          </a:xfrm>
                          <a:prstGeom prst="rect">
                            <a:avLst/>
                          </a:prstGeom>
                          <a:noFill/>
                          <a:ln w="9525">
                            <a:noFill/>
                            <a:miter lim="800000"/>
                            <a:headEnd/>
                            <a:tailEnd/>
                          </a:ln>
                        </pic:spPr>
                      </pic:pic>
                    </a:graphicData>
                  </a:graphic>
                </wp:inline>
              </w:drawing>
            </w:r>
          </w:p>
          <w:p w:rsidR="00DA56A9" w:rsidRPr="00E10C79" w:rsidRDefault="00DA56A9" w:rsidP="008C4E4F">
            <w:pPr>
              <w:spacing w:line="40" w:lineRule="atLeast"/>
              <w:rPr>
                <w:rFonts w:ascii="Arial" w:hAnsi="Arial" w:cs="Arial"/>
                <w:b/>
                <w:sz w:val="24"/>
                <w:szCs w:val="24"/>
              </w:rPr>
            </w:pPr>
            <w:r w:rsidRPr="00E10C79">
              <w:rPr>
                <w:rFonts w:ascii="Arial" w:hAnsi="Arial" w:cs="Arial"/>
                <w:b/>
                <w:sz w:val="24"/>
                <w:szCs w:val="24"/>
              </w:rPr>
              <w:t xml:space="preserve">Mesopotamia, Egipto y China </w:t>
            </w:r>
          </w:p>
        </w:tc>
        <w:tc>
          <w:tcPr>
            <w:tcW w:w="1417" w:type="dxa"/>
          </w:tcPr>
          <w:p w:rsidR="00A764CB" w:rsidRDefault="00A764CB" w:rsidP="008C4E4F">
            <w:pPr>
              <w:spacing w:line="40" w:lineRule="atLeast"/>
              <w:rPr>
                <w:rFonts w:ascii="Arial" w:hAnsi="Arial" w:cs="Arial"/>
                <w:b/>
                <w:bCs/>
                <w:color w:val="000000"/>
                <w:sz w:val="18"/>
                <w:szCs w:val="18"/>
              </w:rPr>
            </w:pPr>
          </w:p>
          <w:p w:rsidR="0073253C" w:rsidRDefault="00A764CB" w:rsidP="008C4E4F">
            <w:pPr>
              <w:spacing w:line="40" w:lineRule="atLeast"/>
              <w:rPr>
                <w:rFonts w:ascii="Arial" w:hAnsi="Arial" w:cs="Arial"/>
                <w:b/>
                <w:bCs/>
                <w:color w:val="000000"/>
                <w:sz w:val="18"/>
                <w:szCs w:val="18"/>
              </w:rPr>
            </w:pPr>
            <w:r>
              <w:rPr>
                <w:rFonts w:ascii="Arial" w:hAnsi="Arial" w:cs="Arial"/>
                <w:b/>
                <w:bCs/>
                <w:color w:val="000000"/>
                <w:sz w:val="18"/>
                <w:szCs w:val="18"/>
              </w:rPr>
              <w:t xml:space="preserve">La </w:t>
            </w:r>
            <w:proofErr w:type="spellStart"/>
            <w:r w:rsidRPr="00A764CB">
              <w:rPr>
                <w:rFonts w:ascii="Arial" w:hAnsi="Arial" w:cs="Arial"/>
                <w:b/>
                <w:bCs/>
                <w:color w:val="000000"/>
                <w:sz w:val="18"/>
                <w:szCs w:val="18"/>
              </w:rPr>
              <w:t>antiqüedad</w:t>
            </w:r>
            <w:proofErr w:type="spellEnd"/>
          </w:p>
          <w:p w:rsidR="00605AF2" w:rsidRPr="00E10C79" w:rsidRDefault="00A764CB" w:rsidP="008C4E4F">
            <w:pPr>
              <w:spacing w:line="40" w:lineRule="atLeast"/>
              <w:rPr>
                <w:rFonts w:ascii="Arial" w:hAnsi="Arial" w:cs="Arial"/>
                <w:b/>
                <w:sz w:val="24"/>
                <w:szCs w:val="24"/>
              </w:rPr>
            </w:pPr>
            <w:r w:rsidRPr="00A764CB">
              <w:rPr>
                <w:rFonts w:ascii="Arial" w:hAnsi="Arial" w:cs="Arial"/>
                <w:b/>
                <w:bCs/>
                <w:color w:val="000000"/>
                <w:sz w:val="18"/>
                <w:szCs w:val="18"/>
              </w:rPr>
              <w:t xml:space="preserve">que termina en el siglo III a.C. </w:t>
            </w:r>
          </w:p>
        </w:tc>
        <w:tc>
          <w:tcPr>
            <w:tcW w:w="2856" w:type="dxa"/>
          </w:tcPr>
          <w:p w:rsidR="003A233A" w:rsidRPr="00E10C79" w:rsidRDefault="003A233A" w:rsidP="008C4E4F">
            <w:pPr>
              <w:shd w:val="clear" w:color="auto" w:fill="FFFFFF"/>
              <w:spacing w:line="40" w:lineRule="atLeast"/>
              <w:rPr>
                <w:rFonts w:ascii="Arial" w:hAnsi="Arial" w:cs="Arial"/>
                <w:b/>
                <w:color w:val="000000"/>
                <w:sz w:val="18"/>
                <w:szCs w:val="18"/>
                <w:lang w:val="es-CL" w:eastAsia="es-CL"/>
              </w:rPr>
            </w:pPr>
            <w:r w:rsidRPr="00E10C79">
              <w:rPr>
                <w:rFonts w:ascii="Arial" w:hAnsi="Arial" w:cs="Arial"/>
                <w:b/>
                <w:color w:val="000000"/>
                <w:sz w:val="18"/>
                <w:szCs w:val="18"/>
                <w:lang w:eastAsia="es-CL"/>
              </w:rPr>
              <w:t>F</w:t>
            </w:r>
            <w:proofErr w:type="spellStart"/>
            <w:r w:rsidRPr="00E10C79">
              <w:rPr>
                <w:rFonts w:ascii="Arial" w:hAnsi="Arial" w:cs="Arial"/>
                <w:b/>
                <w:color w:val="000000"/>
                <w:sz w:val="18"/>
                <w:szCs w:val="18"/>
                <w:lang w:val="es-CL" w:eastAsia="es-CL"/>
              </w:rPr>
              <w:t>ueron</w:t>
            </w:r>
            <w:proofErr w:type="spellEnd"/>
            <w:r w:rsidRPr="00E10C79">
              <w:rPr>
                <w:rFonts w:ascii="Arial" w:hAnsi="Arial" w:cs="Arial"/>
                <w:b/>
                <w:color w:val="000000"/>
                <w:sz w:val="18"/>
                <w:szCs w:val="18"/>
                <w:lang w:val="es-CL" w:eastAsia="es-CL"/>
              </w:rPr>
              <w:t xml:space="preserve"> las primeras </w:t>
            </w:r>
            <w:r w:rsidR="00DA56A9" w:rsidRPr="00E10C79">
              <w:rPr>
                <w:rFonts w:ascii="Arial" w:hAnsi="Arial" w:cs="Arial"/>
                <w:b/>
                <w:color w:val="000000"/>
                <w:sz w:val="18"/>
                <w:szCs w:val="18"/>
                <w:lang w:val="es-CL" w:eastAsia="es-CL"/>
              </w:rPr>
              <w:t xml:space="preserve">civilizaciones </w:t>
            </w:r>
            <w:r w:rsidRPr="00E10C79">
              <w:rPr>
                <w:rFonts w:ascii="Arial" w:hAnsi="Arial" w:cs="Arial"/>
                <w:b/>
                <w:color w:val="000000"/>
                <w:sz w:val="18"/>
                <w:szCs w:val="18"/>
                <w:lang w:val="es-CL" w:eastAsia="es-CL"/>
              </w:rPr>
              <w:t>en realizar</w:t>
            </w:r>
            <w:r w:rsidR="005D5CF1" w:rsidRPr="00E10C79">
              <w:rPr>
                <w:rFonts w:ascii="Arial" w:hAnsi="Arial" w:cs="Arial"/>
                <w:b/>
                <w:color w:val="000000"/>
                <w:sz w:val="18"/>
                <w:szCs w:val="18"/>
                <w:lang w:val="es-CL" w:eastAsia="es-CL"/>
              </w:rPr>
              <w:t xml:space="preserve"> los primeros procesos químicos.</w:t>
            </w:r>
            <w:r w:rsidRPr="00E10C79">
              <w:rPr>
                <w:rFonts w:ascii="Arial" w:hAnsi="Arial" w:cs="Arial"/>
                <w:b/>
                <w:color w:val="000000"/>
                <w:sz w:val="18"/>
                <w:szCs w:val="18"/>
                <w:lang w:val="es-CL" w:eastAsia="es-CL"/>
              </w:rPr>
              <w:t xml:space="preserve"> </w:t>
            </w:r>
          </w:p>
          <w:p w:rsidR="008C4E4F" w:rsidRDefault="003A233A" w:rsidP="008C4E4F">
            <w:pPr>
              <w:shd w:val="clear" w:color="auto" w:fill="FFFFFF"/>
              <w:spacing w:line="40" w:lineRule="atLeast"/>
              <w:jc w:val="both"/>
              <w:rPr>
                <w:rFonts w:ascii="Trebuchet MS" w:hAnsi="Trebuchet MS"/>
                <w:b/>
                <w:color w:val="000000"/>
                <w:sz w:val="27"/>
                <w:szCs w:val="27"/>
                <w:lang w:val="es-CL" w:eastAsia="es-CL"/>
              </w:rPr>
            </w:pPr>
            <w:r w:rsidRPr="00E10C79">
              <w:rPr>
                <w:rFonts w:ascii="Bookman Old Style" w:hAnsi="Bookman Old Style"/>
                <w:b/>
                <w:color w:val="000000"/>
                <w:sz w:val="27"/>
                <w:szCs w:val="27"/>
                <w:lang w:val="es-CL" w:eastAsia="es-CL"/>
              </w:rPr>
              <w:t> </w:t>
            </w:r>
          </w:p>
          <w:p w:rsidR="00605AF2" w:rsidRPr="008C4E4F" w:rsidRDefault="00A764CB" w:rsidP="008C4E4F">
            <w:pPr>
              <w:shd w:val="clear" w:color="auto" w:fill="FFFFFF"/>
              <w:spacing w:line="40" w:lineRule="atLeast"/>
              <w:rPr>
                <w:rFonts w:ascii="Trebuchet MS" w:hAnsi="Trebuchet MS"/>
                <w:b/>
                <w:color w:val="000000"/>
                <w:sz w:val="27"/>
                <w:szCs w:val="27"/>
                <w:lang w:val="es-CL" w:eastAsia="es-CL"/>
              </w:rPr>
            </w:pPr>
            <w:r w:rsidRPr="00A764CB">
              <w:rPr>
                <w:rFonts w:ascii="Arial" w:hAnsi="Arial" w:cs="Arial"/>
                <w:b/>
                <w:bCs/>
                <w:color w:val="000000"/>
                <w:sz w:val="18"/>
                <w:szCs w:val="18"/>
              </w:rPr>
              <w:t>Los griegos creían que las sustancias estaba formada por los cuatros elementos: tierra, aire, agua y fuego. El atomismo postulaba que la materia estaba formada de átomos</w:t>
            </w:r>
            <w:proofErr w:type="gramStart"/>
            <w:r w:rsidRPr="00A764CB">
              <w:rPr>
                <w:rFonts w:ascii="Arial" w:hAnsi="Arial" w:cs="Arial"/>
                <w:b/>
                <w:bCs/>
                <w:color w:val="000000"/>
                <w:sz w:val="18"/>
                <w:szCs w:val="18"/>
              </w:rPr>
              <w:t>..</w:t>
            </w:r>
            <w:proofErr w:type="gramEnd"/>
            <w:r w:rsidRPr="00A764CB">
              <w:rPr>
                <w:rFonts w:ascii="Arial" w:hAnsi="Arial" w:cs="Arial"/>
                <w:b/>
                <w:bCs/>
                <w:color w:val="000000"/>
                <w:sz w:val="18"/>
                <w:szCs w:val="18"/>
              </w:rPr>
              <w:t xml:space="preserve"> Se conocían algunos tintes naturales y en China se conocía la pólvora</w:t>
            </w:r>
          </w:p>
        </w:tc>
        <w:tc>
          <w:tcPr>
            <w:tcW w:w="3064" w:type="dxa"/>
          </w:tcPr>
          <w:p w:rsidR="005F03B6" w:rsidRDefault="003A233A" w:rsidP="008C4E4F">
            <w:pPr>
              <w:spacing w:line="40" w:lineRule="atLeast"/>
              <w:rPr>
                <w:rFonts w:ascii="Arial" w:hAnsi="Arial" w:cs="Arial"/>
                <w:b/>
                <w:color w:val="000000"/>
                <w:sz w:val="18"/>
                <w:szCs w:val="18"/>
                <w:lang w:val="es-CL" w:eastAsia="es-CL"/>
              </w:rPr>
            </w:pPr>
            <w:r w:rsidRPr="00E10C79">
              <w:rPr>
                <w:rFonts w:ascii="Arial" w:hAnsi="Arial" w:cs="Arial"/>
                <w:b/>
                <w:color w:val="000000"/>
                <w:sz w:val="18"/>
                <w:szCs w:val="18"/>
                <w:lang w:val="es-CL" w:eastAsia="es-CL"/>
              </w:rPr>
              <w:t>Se dedicaron principalmente a la fundición de metales y fabricar armas y utensilios de cobre, bronce, hierro.</w:t>
            </w:r>
          </w:p>
          <w:p w:rsidR="00A764CB" w:rsidRDefault="00A764CB" w:rsidP="008C4E4F">
            <w:pPr>
              <w:spacing w:line="40" w:lineRule="atLeast"/>
              <w:rPr>
                <w:rFonts w:ascii="Arial" w:hAnsi="Arial" w:cs="Arial"/>
                <w:b/>
                <w:color w:val="000000"/>
                <w:sz w:val="18"/>
                <w:szCs w:val="18"/>
                <w:lang w:val="es-CL" w:eastAsia="es-CL"/>
              </w:rPr>
            </w:pPr>
          </w:p>
          <w:p w:rsidR="00A764CB" w:rsidRPr="00E10C79" w:rsidRDefault="00A764CB" w:rsidP="008C4E4F">
            <w:pPr>
              <w:spacing w:line="40" w:lineRule="atLeast"/>
              <w:rPr>
                <w:rFonts w:ascii="Arial" w:hAnsi="Arial" w:cs="Arial"/>
                <w:b/>
                <w:sz w:val="18"/>
                <w:szCs w:val="18"/>
                <w:shd w:val="clear" w:color="auto" w:fill="FFFFFF"/>
              </w:rPr>
            </w:pPr>
            <w:r w:rsidRPr="00A764CB">
              <w:rPr>
                <w:rFonts w:ascii="Arial" w:hAnsi="Arial" w:cs="Arial"/>
                <w:b/>
                <w:bCs/>
                <w:color w:val="000000"/>
                <w:sz w:val="18"/>
                <w:szCs w:val="18"/>
              </w:rPr>
              <w:t>Se producían algunos metales a partir de sus minerales (hierro, cobre, estaño).</w:t>
            </w:r>
          </w:p>
        </w:tc>
      </w:tr>
      <w:tr w:rsidR="00D96692" w:rsidRPr="00E10C79" w:rsidTr="008C4E4F">
        <w:trPr>
          <w:trHeight w:val="310"/>
        </w:trPr>
        <w:tc>
          <w:tcPr>
            <w:tcW w:w="2802" w:type="dxa"/>
          </w:tcPr>
          <w:p w:rsidR="00D96692" w:rsidRDefault="009043B3" w:rsidP="008C4E4F">
            <w:pPr>
              <w:spacing w:line="40" w:lineRule="atLeast"/>
              <w:rPr>
                <w:b/>
                <w:noProof/>
                <w:lang w:val="es-CL" w:eastAsia="es-CL"/>
              </w:rPr>
            </w:pPr>
            <w:r>
              <w:rPr>
                <w:noProof/>
                <w:lang w:val="es-CL" w:eastAsia="es-CL"/>
              </w:rPr>
              <w:drawing>
                <wp:inline distT="0" distB="0" distL="0" distR="0">
                  <wp:extent cx="1705526" cy="1173192"/>
                  <wp:effectExtent l="19050" t="0" r="8974" b="0"/>
                  <wp:docPr id="3" name="Imagen 1" descr="http://2.bp.blogspot.com/-IQiDFPOvDx8/UkfyETg-hsI/AAAAAAAACZA/2AbAtXvLfSA/s1600/Alquimia+Plomo+O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IQiDFPOvDx8/UkfyETg-hsI/AAAAAAAACZA/2AbAtXvLfSA/s1600/Alquimia+Plomo+Oro.gif"/>
                          <pic:cNvPicPr>
                            <a:picLocks noChangeAspect="1" noChangeArrowheads="1"/>
                          </pic:cNvPicPr>
                        </pic:nvPicPr>
                        <pic:blipFill>
                          <a:blip r:embed="rId8" cstate="print"/>
                          <a:srcRect/>
                          <a:stretch>
                            <a:fillRect/>
                          </a:stretch>
                        </pic:blipFill>
                        <pic:spPr bwMode="auto">
                          <a:xfrm>
                            <a:off x="0" y="0"/>
                            <a:ext cx="1706533" cy="1173884"/>
                          </a:xfrm>
                          <a:prstGeom prst="rect">
                            <a:avLst/>
                          </a:prstGeom>
                          <a:noFill/>
                          <a:ln w="9525">
                            <a:noFill/>
                            <a:miter lim="800000"/>
                            <a:headEnd/>
                            <a:tailEnd/>
                          </a:ln>
                        </pic:spPr>
                      </pic:pic>
                    </a:graphicData>
                  </a:graphic>
                </wp:inline>
              </w:drawing>
            </w:r>
          </w:p>
          <w:p w:rsidR="00687FDD" w:rsidRPr="009043B3" w:rsidRDefault="009043B3" w:rsidP="008C4E4F">
            <w:pPr>
              <w:spacing w:line="40" w:lineRule="atLeast"/>
              <w:rPr>
                <w:rFonts w:ascii="Arial" w:hAnsi="Arial" w:cs="Arial"/>
                <w:b/>
                <w:noProof/>
                <w:sz w:val="24"/>
                <w:szCs w:val="24"/>
                <w:lang w:val="es-CL" w:eastAsia="es-CL"/>
              </w:rPr>
            </w:pPr>
            <w:r>
              <w:rPr>
                <w:rFonts w:ascii="Arial" w:hAnsi="Arial" w:cs="Arial"/>
                <w:b/>
                <w:noProof/>
                <w:sz w:val="24"/>
                <w:szCs w:val="24"/>
                <w:lang w:val="es-CL" w:eastAsia="es-CL"/>
              </w:rPr>
              <w:t>Los Á</w:t>
            </w:r>
            <w:r w:rsidRPr="009043B3">
              <w:rPr>
                <w:rFonts w:ascii="Arial" w:hAnsi="Arial" w:cs="Arial"/>
                <w:b/>
                <w:noProof/>
                <w:sz w:val="24"/>
                <w:szCs w:val="24"/>
                <w:lang w:val="es-CL" w:eastAsia="es-CL"/>
              </w:rPr>
              <w:t xml:space="preserve">rabes </w:t>
            </w:r>
          </w:p>
        </w:tc>
        <w:tc>
          <w:tcPr>
            <w:tcW w:w="1417" w:type="dxa"/>
          </w:tcPr>
          <w:p w:rsidR="009043B3" w:rsidRDefault="009043B3" w:rsidP="008C4E4F">
            <w:pPr>
              <w:spacing w:line="40" w:lineRule="atLeast"/>
              <w:rPr>
                <w:rFonts w:ascii="Arial" w:hAnsi="Arial" w:cs="Arial"/>
                <w:b/>
                <w:bCs/>
                <w:color w:val="000000"/>
                <w:sz w:val="18"/>
                <w:szCs w:val="18"/>
              </w:rPr>
            </w:pPr>
          </w:p>
          <w:p w:rsidR="00D96692" w:rsidRDefault="001E1D8F" w:rsidP="008C4E4F">
            <w:pPr>
              <w:spacing w:line="40" w:lineRule="atLeast"/>
              <w:rPr>
                <w:rFonts w:ascii="Arial" w:hAnsi="Arial" w:cs="Arial"/>
                <w:b/>
                <w:bCs/>
                <w:color w:val="000000"/>
                <w:sz w:val="18"/>
                <w:szCs w:val="18"/>
              </w:rPr>
            </w:pPr>
            <w:r>
              <w:rPr>
                <w:rFonts w:ascii="Arial" w:hAnsi="Arial" w:cs="Arial"/>
                <w:b/>
                <w:bCs/>
                <w:color w:val="000000"/>
                <w:sz w:val="18"/>
                <w:szCs w:val="18"/>
              </w:rPr>
              <w:t xml:space="preserve">Entre los siglos III a.C. y Siglo XVI d.C. </w:t>
            </w:r>
          </w:p>
        </w:tc>
        <w:tc>
          <w:tcPr>
            <w:tcW w:w="2856" w:type="dxa"/>
          </w:tcPr>
          <w:p w:rsidR="009043B3" w:rsidRPr="009043B3" w:rsidRDefault="009043B3" w:rsidP="008C4E4F">
            <w:pPr>
              <w:shd w:val="clear" w:color="auto" w:fill="FFFFFF"/>
              <w:spacing w:line="40" w:lineRule="atLeast"/>
              <w:rPr>
                <w:rStyle w:val="apple-converted-space"/>
              </w:rPr>
            </w:pPr>
          </w:p>
          <w:p w:rsidR="00D96692" w:rsidRDefault="00D96692" w:rsidP="008C4E4F">
            <w:pPr>
              <w:shd w:val="clear" w:color="auto" w:fill="FFFFFF"/>
              <w:spacing w:line="40" w:lineRule="atLeast"/>
              <w:rPr>
                <w:rFonts w:ascii="Arial" w:hAnsi="Arial" w:cs="Arial"/>
                <w:b/>
                <w:bCs/>
                <w:sz w:val="18"/>
                <w:szCs w:val="18"/>
                <w:shd w:val="clear" w:color="auto" w:fill="FFFFFF" w:themeFill="background1"/>
              </w:rPr>
            </w:pPr>
            <w:r w:rsidRPr="009043B3">
              <w:rPr>
                <w:rFonts w:ascii="Arial" w:hAnsi="Arial" w:cs="Arial"/>
                <w:b/>
                <w:bCs/>
                <w:sz w:val="18"/>
                <w:szCs w:val="18"/>
                <w:shd w:val="clear" w:color="auto" w:fill="FFFFFF" w:themeFill="background1"/>
              </w:rPr>
              <w:t>Aunque los alquimistas estuvieron equivocados en sus procedimientos para convertir por medios químicos el plomo en oro, diseñaron algunos aparatos para sus pruebas, siendo los primeros en realizar una "Química Experimental"</w:t>
            </w:r>
          </w:p>
          <w:p w:rsidR="009043B3" w:rsidRPr="009043B3" w:rsidRDefault="009043B3" w:rsidP="008C4E4F">
            <w:pPr>
              <w:shd w:val="clear" w:color="auto" w:fill="FFFFFF"/>
              <w:spacing w:line="40" w:lineRule="atLeast"/>
              <w:rPr>
                <w:rFonts w:ascii="Arial" w:hAnsi="Arial" w:cs="Arial"/>
                <w:b/>
                <w:sz w:val="18"/>
                <w:szCs w:val="18"/>
                <w:lang w:eastAsia="es-CL"/>
              </w:rPr>
            </w:pPr>
          </w:p>
        </w:tc>
        <w:tc>
          <w:tcPr>
            <w:tcW w:w="3064" w:type="dxa"/>
          </w:tcPr>
          <w:p w:rsidR="001E1D8F" w:rsidRDefault="001E1D8F" w:rsidP="008C4E4F">
            <w:pPr>
              <w:spacing w:line="40" w:lineRule="atLeast"/>
              <w:rPr>
                <w:rFonts w:ascii="Arial" w:hAnsi="Arial" w:cs="Arial"/>
                <w:b/>
                <w:color w:val="000000"/>
                <w:sz w:val="18"/>
                <w:szCs w:val="18"/>
                <w:lang w:val="es-CL" w:eastAsia="es-CL"/>
              </w:rPr>
            </w:pPr>
          </w:p>
          <w:p w:rsidR="001E1D8F" w:rsidRDefault="001E1D8F" w:rsidP="008C4E4F">
            <w:pPr>
              <w:spacing w:line="40" w:lineRule="atLeast"/>
              <w:rPr>
                <w:rFonts w:ascii="Arial" w:hAnsi="Arial" w:cs="Arial"/>
                <w:b/>
                <w:color w:val="000000"/>
                <w:sz w:val="18"/>
                <w:szCs w:val="18"/>
                <w:lang w:val="es-CL" w:eastAsia="es-CL"/>
              </w:rPr>
            </w:pPr>
            <w:r>
              <w:rPr>
                <w:rFonts w:ascii="Arial" w:hAnsi="Arial" w:cs="Arial"/>
                <w:b/>
                <w:color w:val="000000"/>
                <w:sz w:val="18"/>
                <w:szCs w:val="18"/>
                <w:lang w:val="es-CL" w:eastAsia="es-CL"/>
              </w:rPr>
              <w:t>Se buscaba la piedra filosofal</w:t>
            </w:r>
          </w:p>
          <w:p w:rsidR="00D96692" w:rsidRDefault="001E1D8F" w:rsidP="008C4E4F">
            <w:pPr>
              <w:spacing w:line="40" w:lineRule="atLeast"/>
              <w:rPr>
                <w:rFonts w:ascii="Arial" w:hAnsi="Arial" w:cs="Arial"/>
                <w:b/>
                <w:color w:val="000000"/>
                <w:sz w:val="18"/>
                <w:szCs w:val="18"/>
                <w:lang w:val="es-CL" w:eastAsia="es-CL"/>
              </w:rPr>
            </w:pPr>
            <w:r>
              <w:rPr>
                <w:rFonts w:ascii="Arial" w:hAnsi="Arial" w:cs="Arial"/>
                <w:b/>
                <w:color w:val="000000"/>
                <w:sz w:val="18"/>
                <w:szCs w:val="18"/>
                <w:lang w:val="es-CL" w:eastAsia="es-CL"/>
              </w:rPr>
              <w:t xml:space="preserve">Para transformar los metales en oro. </w:t>
            </w:r>
          </w:p>
          <w:p w:rsidR="009043B3" w:rsidRDefault="009043B3" w:rsidP="008C4E4F">
            <w:pPr>
              <w:spacing w:line="40" w:lineRule="atLeast"/>
              <w:rPr>
                <w:rFonts w:ascii="Arial" w:hAnsi="Arial" w:cs="Arial"/>
                <w:b/>
                <w:color w:val="000000"/>
                <w:sz w:val="18"/>
                <w:szCs w:val="18"/>
                <w:lang w:val="es-CL" w:eastAsia="es-CL"/>
              </w:rPr>
            </w:pPr>
          </w:p>
          <w:p w:rsidR="001E1D8F" w:rsidRDefault="001E1D8F" w:rsidP="008C4E4F">
            <w:pPr>
              <w:spacing w:line="40" w:lineRule="atLeast"/>
              <w:rPr>
                <w:rFonts w:ascii="Arial" w:hAnsi="Arial" w:cs="Arial"/>
                <w:b/>
                <w:color w:val="000000"/>
                <w:sz w:val="18"/>
                <w:szCs w:val="18"/>
                <w:lang w:val="es-CL" w:eastAsia="es-CL"/>
              </w:rPr>
            </w:pPr>
            <w:r>
              <w:rPr>
                <w:rFonts w:ascii="Arial" w:hAnsi="Arial" w:cs="Arial"/>
                <w:b/>
                <w:color w:val="000000"/>
                <w:sz w:val="18"/>
                <w:szCs w:val="18"/>
                <w:lang w:val="es-CL" w:eastAsia="es-CL"/>
              </w:rPr>
              <w:t xml:space="preserve">Se desarrollaron nuevos productos químicos y se utilizaban en la práctica, sobre todo en los países árabes. </w:t>
            </w:r>
          </w:p>
          <w:p w:rsidR="001E1D8F" w:rsidRPr="00E10C79" w:rsidRDefault="001E1D8F" w:rsidP="008C4E4F">
            <w:pPr>
              <w:spacing w:line="40" w:lineRule="atLeast"/>
              <w:rPr>
                <w:rFonts w:ascii="Arial" w:hAnsi="Arial" w:cs="Arial"/>
                <w:b/>
                <w:color w:val="000000"/>
                <w:sz w:val="18"/>
                <w:szCs w:val="18"/>
                <w:lang w:val="es-CL" w:eastAsia="es-CL"/>
              </w:rPr>
            </w:pPr>
          </w:p>
        </w:tc>
      </w:tr>
      <w:tr w:rsidR="00A544B4" w:rsidRPr="00E10C79" w:rsidTr="008C4E4F">
        <w:trPr>
          <w:trHeight w:val="323"/>
        </w:trPr>
        <w:tc>
          <w:tcPr>
            <w:tcW w:w="2802" w:type="dxa"/>
          </w:tcPr>
          <w:p w:rsidR="00687FDD" w:rsidRDefault="00A544B4" w:rsidP="008C4E4F">
            <w:pPr>
              <w:spacing w:line="40" w:lineRule="atLeast"/>
              <w:rPr>
                <w:rFonts w:ascii="Arial" w:hAnsi="Arial" w:cs="Arial"/>
                <w:b/>
                <w:sz w:val="24"/>
                <w:szCs w:val="24"/>
              </w:rPr>
            </w:pPr>
            <w:r w:rsidRPr="00E10C79">
              <w:rPr>
                <w:b/>
                <w:noProof/>
                <w:lang w:val="es-CL" w:eastAsia="es-CL"/>
              </w:rPr>
              <w:drawing>
                <wp:inline distT="0" distB="0" distL="0" distR="0">
                  <wp:extent cx="1619969" cy="1612140"/>
                  <wp:effectExtent l="19050" t="0" r="0" b="0"/>
                  <wp:docPr id="7" name="Imagen 7" descr="http://upload.wikimedia.org/wikipedia/commons/thumb/a/ae/Aristotle_Altemps_Inv8575.jpg/245px-Aristotle_Altemps_Inv8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a/ae/Aristotle_Altemps_Inv8575.jpg/245px-Aristotle_Altemps_Inv8575.jpg"/>
                          <pic:cNvPicPr>
                            <a:picLocks noChangeAspect="1" noChangeArrowheads="1"/>
                          </pic:cNvPicPr>
                        </pic:nvPicPr>
                        <pic:blipFill>
                          <a:blip r:embed="rId9" cstate="print"/>
                          <a:srcRect/>
                          <a:stretch>
                            <a:fillRect/>
                          </a:stretch>
                        </pic:blipFill>
                        <pic:spPr bwMode="auto">
                          <a:xfrm>
                            <a:off x="0" y="0"/>
                            <a:ext cx="1630479" cy="1622599"/>
                          </a:xfrm>
                          <a:prstGeom prst="rect">
                            <a:avLst/>
                          </a:prstGeom>
                          <a:noFill/>
                          <a:ln w="9525">
                            <a:noFill/>
                            <a:miter lim="800000"/>
                            <a:headEnd/>
                            <a:tailEnd/>
                          </a:ln>
                        </pic:spPr>
                      </pic:pic>
                    </a:graphicData>
                  </a:graphic>
                </wp:inline>
              </w:drawing>
            </w:r>
          </w:p>
          <w:p w:rsidR="0073253C" w:rsidRDefault="0073253C" w:rsidP="008C4E4F">
            <w:pPr>
              <w:spacing w:line="40" w:lineRule="atLeast"/>
              <w:rPr>
                <w:rFonts w:ascii="Arial" w:hAnsi="Arial" w:cs="Arial"/>
                <w:b/>
                <w:sz w:val="24"/>
                <w:szCs w:val="24"/>
              </w:rPr>
            </w:pPr>
          </w:p>
          <w:p w:rsidR="00A544B4" w:rsidRPr="00E10C79" w:rsidRDefault="00A544B4" w:rsidP="008C4E4F">
            <w:pPr>
              <w:spacing w:line="40" w:lineRule="atLeast"/>
              <w:rPr>
                <w:rFonts w:ascii="Arial" w:hAnsi="Arial" w:cs="Arial"/>
                <w:b/>
                <w:sz w:val="24"/>
                <w:szCs w:val="24"/>
              </w:rPr>
            </w:pPr>
            <w:r w:rsidRPr="00E10C79">
              <w:rPr>
                <w:rFonts w:ascii="Arial" w:hAnsi="Arial" w:cs="Arial"/>
                <w:b/>
                <w:sz w:val="24"/>
                <w:szCs w:val="24"/>
              </w:rPr>
              <w:t>Aristóteles</w:t>
            </w:r>
          </w:p>
        </w:tc>
        <w:tc>
          <w:tcPr>
            <w:tcW w:w="1417" w:type="dxa"/>
          </w:tcPr>
          <w:p w:rsidR="00A544B4" w:rsidRPr="00E10C79" w:rsidRDefault="00A544B4" w:rsidP="008C4E4F">
            <w:pPr>
              <w:spacing w:line="40" w:lineRule="atLeast"/>
              <w:rPr>
                <w:rFonts w:ascii="Arial" w:hAnsi="Arial" w:cs="Arial"/>
                <w:b/>
              </w:rPr>
            </w:pPr>
          </w:p>
          <w:p w:rsidR="00A544B4" w:rsidRPr="00E10C79" w:rsidRDefault="00A544B4" w:rsidP="008C4E4F">
            <w:pPr>
              <w:spacing w:line="40" w:lineRule="atLeast"/>
              <w:rPr>
                <w:rFonts w:ascii="Arial" w:hAnsi="Arial" w:cs="Arial"/>
                <w:b/>
              </w:rPr>
            </w:pPr>
            <w:r w:rsidRPr="00E10C79">
              <w:rPr>
                <w:rFonts w:ascii="Arial" w:hAnsi="Arial" w:cs="Arial"/>
                <w:b/>
              </w:rPr>
              <w:t>Siglo IV</w:t>
            </w:r>
          </w:p>
          <w:p w:rsidR="00A544B4" w:rsidRPr="00E10C79" w:rsidRDefault="00A544B4" w:rsidP="008C4E4F">
            <w:pPr>
              <w:spacing w:line="40" w:lineRule="atLeast"/>
              <w:rPr>
                <w:rFonts w:ascii="Arial" w:hAnsi="Arial" w:cs="Arial"/>
                <w:b/>
              </w:rPr>
            </w:pPr>
            <w:r w:rsidRPr="00E10C79">
              <w:rPr>
                <w:rFonts w:ascii="Arial" w:hAnsi="Arial" w:cs="Arial"/>
                <w:b/>
              </w:rPr>
              <w:t>384-322 a.C.</w:t>
            </w:r>
          </w:p>
        </w:tc>
        <w:tc>
          <w:tcPr>
            <w:tcW w:w="2856" w:type="dxa"/>
          </w:tcPr>
          <w:p w:rsidR="00A544B4" w:rsidRPr="009043B3" w:rsidRDefault="00A544B4" w:rsidP="008C4E4F">
            <w:pPr>
              <w:pStyle w:val="mono"/>
              <w:shd w:val="clear" w:color="auto" w:fill="FFFFFF"/>
              <w:spacing w:before="0" w:beforeAutospacing="0" w:after="0" w:afterAutospacing="0" w:line="40" w:lineRule="atLeast"/>
              <w:textAlignment w:val="baseline"/>
              <w:rPr>
                <w:rFonts w:ascii="Arial" w:hAnsi="Arial" w:cs="Arial"/>
                <w:b/>
                <w:sz w:val="22"/>
                <w:szCs w:val="22"/>
                <w:shd w:val="clear" w:color="auto" w:fill="FFFFFF"/>
              </w:rPr>
            </w:pPr>
          </w:p>
          <w:p w:rsidR="00A544B4" w:rsidRPr="009043B3" w:rsidRDefault="003A233A" w:rsidP="008C4E4F">
            <w:pPr>
              <w:pStyle w:val="mono"/>
              <w:shd w:val="clear" w:color="auto" w:fill="FFFFFF"/>
              <w:spacing w:before="0" w:beforeAutospacing="0" w:after="0" w:afterAutospacing="0" w:line="40" w:lineRule="atLeast"/>
              <w:textAlignment w:val="baseline"/>
              <w:rPr>
                <w:rFonts w:ascii="Arial" w:hAnsi="Arial" w:cs="Arial"/>
                <w:b/>
                <w:sz w:val="18"/>
                <w:szCs w:val="18"/>
              </w:rPr>
            </w:pPr>
            <w:r w:rsidRPr="009043B3">
              <w:rPr>
                <w:rFonts w:ascii="Arial" w:hAnsi="Arial" w:cs="Arial"/>
                <w:b/>
                <w:sz w:val="18"/>
                <w:szCs w:val="18"/>
                <w:shd w:val="clear" w:color="auto" w:fill="FFFFFF"/>
              </w:rPr>
              <w:t xml:space="preserve">Fue uno de los más grandes pensadores griegos, sin embargo, cometió un error bastante grande, que mantuvo más de 2000 años “engañado” al mundo. </w:t>
            </w:r>
          </w:p>
        </w:tc>
        <w:tc>
          <w:tcPr>
            <w:tcW w:w="3064" w:type="dxa"/>
          </w:tcPr>
          <w:p w:rsidR="003A233A" w:rsidRPr="00E10C79" w:rsidRDefault="003A233A" w:rsidP="008C4E4F">
            <w:pPr>
              <w:pStyle w:val="mono"/>
              <w:shd w:val="clear" w:color="auto" w:fill="FFFFFF"/>
              <w:spacing w:before="0" w:beforeAutospacing="0" w:after="0" w:afterAutospacing="0" w:line="40" w:lineRule="atLeast"/>
              <w:textAlignment w:val="baseline"/>
              <w:rPr>
                <w:rFonts w:ascii="Arial" w:hAnsi="Arial" w:cs="Arial"/>
                <w:b/>
                <w:color w:val="000000"/>
                <w:sz w:val="18"/>
                <w:szCs w:val="18"/>
                <w:shd w:val="clear" w:color="auto" w:fill="FFFFFF"/>
              </w:rPr>
            </w:pPr>
          </w:p>
          <w:p w:rsidR="00A544B4" w:rsidRPr="00E10C79" w:rsidRDefault="003A233A" w:rsidP="008C4E4F">
            <w:pPr>
              <w:pStyle w:val="mono"/>
              <w:shd w:val="clear" w:color="auto" w:fill="FFFFFF"/>
              <w:spacing w:before="0" w:beforeAutospacing="0" w:after="0" w:afterAutospacing="0" w:line="40" w:lineRule="atLeast"/>
              <w:textAlignment w:val="baseline"/>
              <w:rPr>
                <w:rFonts w:ascii="Arial" w:hAnsi="Arial" w:cs="Arial"/>
                <w:b/>
                <w:sz w:val="18"/>
                <w:szCs w:val="18"/>
                <w:shd w:val="clear" w:color="auto" w:fill="FFFFFF"/>
              </w:rPr>
            </w:pPr>
            <w:r w:rsidRPr="00E10C79">
              <w:rPr>
                <w:rFonts w:ascii="Arial" w:hAnsi="Arial" w:cs="Arial"/>
                <w:b/>
                <w:color w:val="000000"/>
                <w:sz w:val="18"/>
                <w:szCs w:val="18"/>
                <w:shd w:val="clear" w:color="auto" w:fill="FFFFFF"/>
              </w:rPr>
              <w:t>Propuso que existían 4 elementos básicos: aire, agua, fuego y tierra; de esta manera también se podían explicar cuatro características que se daban al combinar dos de estos elementos.</w:t>
            </w:r>
          </w:p>
        </w:tc>
      </w:tr>
    </w:tbl>
    <w:tbl>
      <w:tblPr>
        <w:tblStyle w:val="Tablaconcuadrcula"/>
        <w:tblpPr w:leftFromText="141" w:rightFromText="141" w:vertAnchor="text" w:horzAnchor="margin" w:tblpY="7"/>
        <w:tblW w:w="10139" w:type="dxa"/>
        <w:tblLayout w:type="fixed"/>
        <w:tblLook w:val="04A0" w:firstRow="1" w:lastRow="0" w:firstColumn="1" w:lastColumn="0" w:noHBand="0" w:noVBand="1"/>
      </w:tblPr>
      <w:tblGrid>
        <w:gridCol w:w="2802"/>
        <w:gridCol w:w="1417"/>
        <w:gridCol w:w="2693"/>
        <w:gridCol w:w="3227"/>
      </w:tblGrid>
      <w:tr w:rsidR="00687FDD" w:rsidTr="00C65F75">
        <w:tc>
          <w:tcPr>
            <w:tcW w:w="2802" w:type="dxa"/>
          </w:tcPr>
          <w:p w:rsidR="00687FDD" w:rsidRPr="00BC1CF0" w:rsidRDefault="00687FDD" w:rsidP="008C4E4F">
            <w:pPr>
              <w:spacing w:line="40" w:lineRule="atLeast"/>
              <w:rPr>
                <w:rFonts w:ascii="Arial" w:hAnsi="Arial" w:cs="Arial"/>
                <w:b/>
                <w:sz w:val="24"/>
                <w:szCs w:val="24"/>
              </w:rPr>
            </w:pPr>
            <w:r w:rsidRPr="00BC1CF0">
              <w:rPr>
                <w:rFonts w:ascii="Arial" w:hAnsi="Arial" w:cs="Arial"/>
                <w:b/>
                <w:sz w:val="24"/>
                <w:szCs w:val="24"/>
              </w:rPr>
              <w:lastRenderedPageBreak/>
              <w:t xml:space="preserve">Pensadores y Científicos </w:t>
            </w:r>
          </w:p>
        </w:tc>
        <w:tc>
          <w:tcPr>
            <w:tcW w:w="1417" w:type="dxa"/>
          </w:tcPr>
          <w:p w:rsidR="00687FDD" w:rsidRPr="00BC1CF0" w:rsidRDefault="00687FDD" w:rsidP="008C4E4F">
            <w:pPr>
              <w:spacing w:line="40" w:lineRule="atLeast"/>
              <w:rPr>
                <w:rFonts w:ascii="Arial" w:hAnsi="Arial" w:cs="Arial"/>
                <w:b/>
                <w:sz w:val="24"/>
                <w:szCs w:val="24"/>
              </w:rPr>
            </w:pPr>
            <w:r w:rsidRPr="00BC1CF0">
              <w:rPr>
                <w:rFonts w:ascii="Arial" w:hAnsi="Arial" w:cs="Arial"/>
                <w:b/>
                <w:sz w:val="24"/>
                <w:szCs w:val="24"/>
              </w:rPr>
              <w:t>Siglo</w:t>
            </w:r>
          </w:p>
          <w:p w:rsidR="00687FDD" w:rsidRPr="00BC1CF0" w:rsidRDefault="00687FDD" w:rsidP="008C4E4F">
            <w:pPr>
              <w:spacing w:line="40" w:lineRule="atLeast"/>
              <w:rPr>
                <w:rFonts w:ascii="Arial" w:hAnsi="Arial" w:cs="Arial"/>
                <w:b/>
                <w:sz w:val="24"/>
                <w:szCs w:val="24"/>
              </w:rPr>
            </w:pPr>
            <w:r w:rsidRPr="00BC1CF0">
              <w:rPr>
                <w:rFonts w:ascii="Arial" w:hAnsi="Arial" w:cs="Arial"/>
                <w:b/>
                <w:sz w:val="24"/>
                <w:szCs w:val="24"/>
              </w:rPr>
              <w:t>Año</w:t>
            </w:r>
          </w:p>
        </w:tc>
        <w:tc>
          <w:tcPr>
            <w:tcW w:w="2693" w:type="dxa"/>
          </w:tcPr>
          <w:p w:rsidR="00687FDD" w:rsidRPr="00BC1CF0" w:rsidRDefault="00687FDD" w:rsidP="008C4E4F">
            <w:pPr>
              <w:spacing w:line="40" w:lineRule="atLeast"/>
              <w:rPr>
                <w:rFonts w:ascii="Arial" w:hAnsi="Arial" w:cs="Arial"/>
                <w:b/>
                <w:sz w:val="24"/>
                <w:szCs w:val="24"/>
              </w:rPr>
            </w:pPr>
            <w:r w:rsidRPr="00BC1CF0">
              <w:rPr>
                <w:rFonts w:ascii="Arial" w:hAnsi="Arial" w:cs="Arial"/>
                <w:b/>
                <w:sz w:val="24"/>
                <w:szCs w:val="24"/>
              </w:rPr>
              <w:t>Aporte</w:t>
            </w:r>
            <w:r>
              <w:rPr>
                <w:rFonts w:ascii="Arial" w:hAnsi="Arial" w:cs="Arial"/>
                <w:b/>
                <w:sz w:val="24"/>
                <w:szCs w:val="24"/>
              </w:rPr>
              <w:t>s u Obras</w:t>
            </w:r>
            <w:r w:rsidRPr="00BC1CF0">
              <w:rPr>
                <w:rFonts w:ascii="Arial" w:hAnsi="Arial" w:cs="Arial"/>
                <w:b/>
                <w:sz w:val="24"/>
                <w:szCs w:val="24"/>
              </w:rPr>
              <w:t xml:space="preserve"> </w:t>
            </w:r>
          </w:p>
        </w:tc>
        <w:tc>
          <w:tcPr>
            <w:tcW w:w="3227" w:type="dxa"/>
          </w:tcPr>
          <w:p w:rsidR="00687FDD" w:rsidRPr="00BC1CF0" w:rsidRDefault="00687FDD" w:rsidP="008C4E4F">
            <w:pPr>
              <w:spacing w:line="40" w:lineRule="atLeast"/>
              <w:rPr>
                <w:rFonts w:ascii="Arial" w:hAnsi="Arial" w:cs="Arial"/>
                <w:b/>
                <w:sz w:val="24"/>
                <w:szCs w:val="24"/>
              </w:rPr>
            </w:pPr>
            <w:r>
              <w:rPr>
                <w:rFonts w:ascii="Arial" w:hAnsi="Arial" w:cs="Arial"/>
                <w:b/>
                <w:sz w:val="24"/>
                <w:szCs w:val="24"/>
              </w:rPr>
              <w:t>Teorías o Experimentos</w:t>
            </w:r>
          </w:p>
        </w:tc>
      </w:tr>
      <w:tr w:rsidR="00687FDD" w:rsidTr="00C65F75">
        <w:tc>
          <w:tcPr>
            <w:tcW w:w="2802" w:type="dxa"/>
          </w:tcPr>
          <w:p w:rsidR="00687FDD" w:rsidRDefault="00687FDD" w:rsidP="008C4E4F">
            <w:pPr>
              <w:spacing w:line="40" w:lineRule="atLeast"/>
              <w:rPr>
                <w:rFonts w:ascii="Arial" w:hAnsi="Arial" w:cs="Arial"/>
                <w:sz w:val="24"/>
                <w:szCs w:val="24"/>
              </w:rPr>
            </w:pPr>
          </w:p>
          <w:p w:rsidR="0073253C" w:rsidRDefault="00687FDD" w:rsidP="008C4E4F">
            <w:pPr>
              <w:spacing w:line="40" w:lineRule="atLeast"/>
              <w:rPr>
                <w:rFonts w:ascii="Arial" w:hAnsi="Arial" w:cs="Arial"/>
                <w:sz w:val="24"/>
                <w:szCs w:val="24"/>
              </w:rPr>
            </w:pPr>
            <w:r>
              <w:rPr>
                <w:noProof/>
                <w:lang w:val="es-CL" w:eastAsia="es-CL"/>
              </w:rPr>
              <w:drawing>
                <wp:inline distT="0" distB="0" distL="0" distR="0">
                  <wp:extent cx="1257659" cy="1489435"/>
                  <wp:effectExtent l="19050" t="0" r="0" b="0"/>
                  <wp:docPr id="6" name="Imagen 4" descr="http://t0.gstatic.com/images?q=tbn:ANd9GcQA8rotzDqg2aT-B0XP2P3Tu4cSXEFOqIwD4PcGcIgcObbzSp_s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QA8rotzDqg2aT-B0XP2P3Tu4cSXEFOqIwD4PcGcIgcObbzSp_sBQ"/>
                          <pic:cNvPicPr>
                            <a:picLocks noChangeAspect="1" noChangeArrowheads="1"/>
                          </pic:cNvPicPr>
                        </pic:nvPicPr>
                        <pic:blipFill>
                          <a:blip r:embed="rId10" cstate="print"/>
                          <a:srcRect/>
                          <a:stretch>
                            <a:fillRect/>
                          </a:stretch>
                        </pic:blipFill>
                        <pic:spPr bwMode="auto">
                          <a:xfrm>
                            <a:off x="0" y="0"/>
                            <a:ext cx="1262521" cy="1495193"/>
                          </a:xfrm>
                          <a:prstGeom prst="rect">
                            <a:avLst/>
                          </a:prstGeom>
                          <a:noFill/>
                          <a:ln w="9525">
                            <a:noFill/>
                            <a:miter lim="800000"/>
                            <a:headEnd/>
                            <a:tailEnd/>
                          </a:ln>
                        </pic:spPr>
                      </pic:pic>
                    </a:graphicData>
                  </a:graphic>
                </wp:inline>
              </w:drawing>
            </w:r>
          </w:p>
          <w:p w:rsidR="00687FDD" w:rsidRDefault="00687FDD" w:rsidP="008C4E4F">
            <w:pPr>
              <w:spacing w:line="40" w:lineRule="atLeast"/>
              <w:rPr>
                <w:rFonts w:ascii="Arial" w:hAnsi="Arial" w:cs="Arial"/>
                <w:sz w:val="24"/>
                <w:szCs w:val="24"/>
              </w:rPr>
            </w:pPr>
            <w:r w:rsidRPr="00687FDD">
              <w:rPr>
                <w:rFonts w:ascii="Arial" w:hAnsi="Arial" w:cs="Arial"/>
                <w:b/>
                <w:sz w:val="24"/>
                <w:szCs w:val="24"/>
              </w:rPr>
              <w:t>Demócrito y Leucipo</w:t>
            </w:r>
            <w:r w:rsidRPr="00E10C79">
              <w:rPr>
                <w:rFonts w:ascii="Arial" w:hAnsi="Arial" w:cs="Arial"/>
                <w:color w:val="000000"/>
                <w:sz w:val="18"/>
                <w:szCs w:val="18"/>
                <w:lang w:val="es-CL" w:eastAsia="es-CL"/>
              </w:rPr>
              <w:t>.</w:t>
            </w:r>
          </w:p>
        </w:tc>
        <w:tc>
          <w:tcPr>
            <w:tcW w:w="1417" w:type="dxa"/>
          </w:tcPr>
          <w:p w:rsidR="00687FDD" w:rsidRPr="00E85E05" w:rsidRDefault="00687FDD" w:rsidP="008C4E4F">
            <w:pPr>
              <w:spacing w:line="40" w:lineRule="atLeast"/>
              <w:rPr>
                <w:rFonts w:ascii="Arial" w:hAnsi="Arial" w:cs="Arial"/>
              </w:rPr>
            </w:pPr>
          </w:p>
        </w:tc>
        <w:tc>
          <w:tcPr>
            <w:tcW w:w="2693" w:type="dxa"/>
          </w:tcPr>
          <w:p w:rsidR="00687FDD" w:rsidRPr="00E10C79" w:rsidRDefault="00687FDD" w:rsidP="008C4E4F">
            <w:pPr>
              <w:spacing w:line="40" w:lineRule="atLeast"/>
              <w:rPr>
                <w:rFonts w:ascii="Arial" w:hAnsi="Arial" w:cs="Arial"/>
                <w:b/>
                <w:color w:val="000000"/>
                <w:sz w:val="18"/>
                <w:szCs w:val="18"/>
                <w:lang w:val="es-CL" w:eastAsia="es-CL"/>
              </w:rPr>
            </w:pPr>
            <w:r w:rsidRPr="00E10C79">
              <w:rPr>
                <w:rFonts w:ascii="Arial" w:hAnsi="Arial" w:cs="Arial"/>
                <w:b/>
                <w:color w:val="000000"/>
                <w:sz w:val="18"/>
                <w:szCs w:val="18"/>
                <w:lang w:val="es-CL" w:eastAsia="es-CL"/>
              </w:rPr>
              <w:t xml:space="preserve">Idearon </w:t>
            </w:r>
            <w:r w:rsidRPr="00F47BE2">
              <w:rPr>
                <w:rFonts w:ascii="Arial" w:hAnsi="Arial" w:cs="Arial"/>
                <w:b/>
                <w:color w:val="000000"/>
                <w:sz w:val="18"/>
                <w:szCs w:val="18"/>
                <w:lang w:val="es-CL" w:eastAsia="es-CL"/>
              </w:rPr>
              <w:t xml:space="preserve">el concepto de átomo, que sería una partícula indivisible; según ellos toda la materia estaba formada de átomos. </w:t>
            </w:r>
          </w:p>
          <w:p w:rsidR="00687FDD" w:rsidRPr="00E64182" w:rsidRDefault="00687FDD" w:rsidP="008C4E4F">
            <w:pPr>
              <w:spacing w:line="40" w:lineRule="atLeast"/>
              <w:rPr>
                <w:rFonts w:ascii="Arial" w:hAnsi="Arial" w:cs="Arial"/>
                <w:color w:val="000000"/>
                <w:sz w:val="18"/>
                <w:szCs w:val="18"/>
                <w:lang w:val="es-CL" w:eastAsia="es-CL"/>
              </w:rPr>
            </w:pPr>
            <w:r w:rsidRPr="00F47BE2">
              <w:rPr>
                <w:rFonts w:ascii="Arial" w:hAnsi="Arial" w:cs="Arial"/>
                <w:b/>
                <w:color w:val="000000"/>
                <w:sz w:val="18"/>
                <w:szCs w:val="18"/>
                <w:lang w:val="es-CL" w:eastAsia="es-CL"/>
              </w:rPr>
              <w:t>Los átomos además eran según ellos, de la misma naturaleza pero que diferían por el orden en el que estaban puestos en la materia, su tamaño, posición y</w:t>
            </w:r>
            <w:r w:rsidRPr="00F47BE2">
              <w:rPr>
                <w:rFonts w:ascii="Arial" w:hAnsi="Arial" w:cs="Arial"/>
                <w:color w:val="000000"/>
                <w:sz w:val="18"/>
                <w:szCs w:val="18"/>
                <w:lang w:val="es-CL" w:eastAsia="es-CL"/>
              </w:rPr>
              <w:t xml:space="preserve"> magnitud.</w:t>
            </w:r>
          </w:p>
        </w:tc>
        <w:tc>
          <w:tcPr>
            <w:tcW w:w="3227" w:type="dxa"/>
          </w:tcPr>
          <w:p w:rsidR="00687FDD" w:rsidRPr="00A764CB" w:rsidRDefault="00687FDD" w:rsidP="008C4E4F">
            <w:pPr>
              <w:spacing w:line="40" w:lineRule="atLeast"/>
              <w:rPr>
                <w:rFonts w:ascii="Arial" w:hAnsi="Arial" w:cs="Arial"/>
                <w:b/>
                <w:bCs/>
                <w:sz w:val="18"/>
                <w:szCs w:val="18"/>
              </w:rPr>
            </w:pPr>
            <w:r w:rsidRPr="00A764CB">
              <w:rPr>
                <w:rFonts w:ascii="Arial" w:hAnsi="Arial" w:cs="Arial"/>
                <w:b/>
                <w:bCs/>
                <w:color w:val="000000"/>
                <w:sz w:val="18"/>
                <w:szCs w:val="18"/>
              </w:rPr>
              <w:t xml:space="preserve">Teoría del filósofo griego Demócrito de </w:t>
            </w:r>
            <w:proofErr w:type="spellStart"/>
            <w:r w:rsidRPr="00A764CB">
              <w:rPr>
                <w:rFonts w:ascii="Arial" w:hAnsi="Arial" w:cs="Arial"/>
                <w:b/>
                <w:bCs/>
                <w:color w:val="000000"/>
                <w:sz w:val="18"/>
                <w:szCs w:val="18"/>
              </w:rPr>
              <w:t>Abdera</w:t>
            </w:r>
            <w:proofErr w:type="spellEnd"/>
          </w:p>
          <w:p w:rsidR="00687FDD" w:rsidRPr="00A764CB" w:rsidRDefault="00687FDD" w:rsidP="008C4E4F">
            <w:pPr>
              <w:spacing w:line="40" w:lineRule="atLeast"/>
              <w:rPr>
                <w:rFonts w:ascii="Arial" w:hAnsi="Arial" w:cs="Arial"/>
                <w:b/>
                <w:color w:val="000000"/>
                <w:sz w:val="18"/>
                <w:szCs w:val="18"/>
                <w:lang w:eastAsia="es-CL"/>
              </w:rPr>
            </w:pPr>
          </w:p>
          <w:p w:rsidR="00687FDD" w:rsidRPr="00F47BE2" w:rsidRDefault="00687FDD" w:rsidP="008C4E4F">
            <w:pPr>
              <w:spacing w:line="40" w:lineRule="atLeast"/>
              <w:rPr>
                <w:rFonts w:ascii="Arial" w:hAnsi="Arial" w:cs="Arial"/>
                <w:b/>
                <w:bCs/>
                <w:sz w:val="18"/>
                <w:szCs w:val="18"/>
              </w:rPr>
            </w:pPr>
            <w:r w:rsidRPr="00F47BE2">
              <w:rPr>
                <w:rFonts w:ascii="Arial" w:hAnsi="Arial" w:cs="Arial"/>
                <w:b/>
                <w:color w:val="000000"/>
                <w:sz w:val="18"/>
                <w:szCs w:val="18"/>
                <w:lang w:val="es-CL" w:eastAsia="es-CL"/>
              </w:rPr>
              <w:t xml:space="preserve">Las ideas de Leucipo y Demócrito eran </w:t>
            </w:r>
            <w:r w:rsidRPr="00E10C79">
              <w:rPr>
                <w:rFonts w:ascii="Arial" w:hAnsi="Arial" w:cs="Arial"/>
                <w:b/>
                <w:color w:val="000000"/>
                <w:sz w:val="18"/>
                <w:szCs w:val="18"/>
                <w:lang w:val="es-CL" w:eastAsia="es-CL"/>
              </w:rPr>
              <w:t>más</w:t>
            </w:r>
            <w:r w:rsidRPr="00F47BE2">
              <w:rPr>
                <w:rFonts w:ascii="Arial" w:hAnsi="Arial" w:cs="Arial"/>
                <w:b/>
                <w:color w:val="000000"/>
                <w:sz w:val="18"/>
                <w:szCs w:val="18"/>
                <w:lang w:val="es-CL" w:eastAsia="es-CL"/>
              </w:rPr>
              <w:t xml:space="preserve"> acertadas de acuerdo al conocimiento que se tiene en nuestros días, pero en ese tiempo sus ideas no fueron aceptadas; no así las de Aristóteles, que fueron aceptadas por el mundo de la época y que perduraron hasta fines de la edad media.</w:t>
            </w:r>
          </w:p>
          <w:p w:rsidR="00687FDD" w:rsidRPr="00813395" w:rsidRDefault="00687FDD" w:rsidP="008C4E4F">
            <w:pPr>
              <w:pStyle w:val="NormalWeb"/>
              <w:spacing w:before="0" w:beforeAutospacing="0" w:after="0" w:afterAutospacing="0" w:line="40" w:lineRule="atLeast"/>
              <w:rPr>
                <w:rFonts w:ascii="Arial" w:hAnsi="Arial" w:cs="Arial"/>
                <w:sz w:val="18"/>
                <w:szCs w:val="18"/>
                <w:shd w:val="clear" w:color="auto" w:fill="FFFFFF"/>
              </w:rPr>
            </w:pPr>
          </w:p>
        </w:tc>
      </w:tr>
      <w:tr w:rsidR="00687FDD" w:rsidTr="00C65F75">
        <w:tc>
          <w:tcPr>
            <w:tcW w:w="2802" w:type="dxa"/>
          </w:tcPr>
          <w:p w:rsidR="00687FDD" w:rsidRPr="002813CB" w:rsidRDefault="00687FDD" w:rsidP="008C4E4F">
            <w:pPr>
              <w:spacing w:line="40" w:lineRule="atLeast"/>
              <w:rPr>
                <w:rFonts w:ascii="Arial" w:hAnsi="Arial" w:cs="Arial"/>
                <w:sz w:val="24"/>
                <w:szCs w:val="24"/>
              </w:rPr>
            </w:pPr>
            <w:r>
              <w:rPr>
                <w:noProof/>
                <w:lang w:val="es-CL" w:eastAsia="es-CL"/>
              </w:rPr>
              <w:drawing>
                <wp:inline distT="0" distB="0" distL="0" distR="0">
                  <wp:extent cx="1223154" cy="1734989"/>
                  <wp:effectExtent l="19050" t="0" r="0" b="0"/>
                  <wp:docPr id="8" name="Imagen 7" descr="https://upload.wikimedia.org/wikipedia/commons/5/54/Paracelsus-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5/54/Paracelsus-portrait.jpg"/>
                          <pic:cNvPicPr>
                            <a:picLocks noChangeAspect="1" noChangeArrowheads="1"/>
                          </pic:cNvPicPr>
                        </pic:nvPicPr>
                        <pic:blipFill>
                          <a:blip r:embed="rId11" cstate="print"/>
                          <a:srcRect/>
                          <a:stretch>
                            <a:fillRect/>
                          </a:stretch>
                        </pic:blipFill>
                        <pic:spPr bwMode="auto">
                          <a:xfrm>
                            <a:off x="0" y="0"/>
                            <a:ext cx="1228611" cy="1742729"/>
                          </a:xfrm>
                          <a:prstGeom prst="rect">
                            <a:avLst/>
                          </a:prstGeom>
                          <a:noFill/>
                          <a:ln w="9525">
                            <a:noFill/>
                            <a:miter lim="800000"/>
                            <a:headEnd/>
                            <a:tailEnd/>
                          </a:ln>
                        </pic:spPr>
                      </pic:pic>
                    </a:graphicData>
                  </a:graphic>
                </wp:inline>
              </w:drawing>
            </w:r>
            <w:proofErr w:type="spellStart"/>
            <w:r w:rsidRPr="00E10C79">
              <w:rPr>
                <w:rFonts w:ascii="Arial" w:hAnsi="Arial" w:cs="Arial"/>
                <w:b/>
                <w:color w:val="000000"/>
                <w:sz w:val="24"/>
                <w:szCs w:val="24"/>
                <w:lang w:val="es-CL" w:eastAsia="es-CL"/>
              </w:rPr>
              <w:t>Theophrastus</w:t>
            </w:r>
            <w:proofErr w:type="spellEnd"/>
            <w:r w:rsidRPr="00E10C79">
              <w:rPr>
                <w:rFonts w:ascii="Arial" w:hAnsi="Arial" w:cs="Arial"/>
                <w:b/>
                <w:color w:val="000000"/>
                <w:sz w:val="24"/>
                <w:szCs w:val="24"/>
                <w:lang w:val="es-CL" w:eastAsia="es-CL"/>
              </w:rPr>
              <w:t xml:space="preserve"> von </w:t>
            </w:r>
            <w:proofErr w:type="spellStart"/>
            <w:r w:rsidRPr="00E10C79">
              <w:rPr>
                <w:rFonts w:ascii="Arial" w:hAnsi="Arial" w:cs="Arial"/>
                <w:b/>
                <w:color w:val="000000"/>
                <w:sz w:val="24"/>
                <w:szCs w:val="24"/>
                <w:lang w:val="es-CL" w:eastAsia="es-CL"/>
              </w:rPr>
              <w:t>Hohenheim</w:t>
            </w:r>
            <w:proofErr w:type="spellEnd"/>
            <w:r w:rsidRPr="00E10C79">
              <w:rPr>
                <w:rFonts w:ascii="Arial" w:hAnsi="Arial" w:cs="Arial"/>
                <w:b/>
                <w:color w:val="000000"/>
                <w:sz w:val="24"/>
                <w:szCs w:val="24"/>
                <w:lang w:val="es-CL" w:eastAsia="es-CL"/>
              </w:rPr>
              <w:t>, conocido como </w:t>
            </w:r>
            <w:proofErr w:type="spellStart"/>
            <w:r w:rsidRPr="00E10C79">
              <w:rPr>
                <w:rFonts w:ascii="Arial" w:hAnsi="Arial" w:cs="Arial"/>
                <w:b/>
                <w:color w:val="000000"/>
                <w:sz w:val="24"/>
                <w:szCs w:val="24"/>
                <w:u w:val="single"/>
                <w:lang w:val="es-CL" w:eastAsia="es-CL"/>
              </w:rPr>
              <w:t>Paracelso</w:t>
            </w:r>
            <w:proofErr w:type="spellEnd"/>
          </w:p>
        </w:tc>
        <w:tc>
          <w:tcPr>
            <w:tcW w:w="1417" w:type="dxa"/>
          </w:tcPr>
          <w:p w:rsidR="00687FDD" w:rsidRDefault="00687FDD" w:rsidP="008C4E4F">
            <w:pPr>
              <w:spacing w:line="40" w:lineRule="atLeast"/>
              <w:rPr>
                <w:rFonts w:ascii="Arial" w:hAnsi="Arial" w:cs="Arial"/>
                <w:b/>
                <w:color w:val="000000"/>
                <w:sz w:val="18"/>
                <w:szCs w:val="18"/>
                <w:lang w:val="es-CL" w:eastAsia="es-CL"/>
              </w:rPr>
            </w:pPr>
          </w:p>
          <w:p w:rsidR="00687FDD" w:rsidRPr="00E85E05" w:rsidRDefault="00687FDD" w:rsidP="008C4E4F">
            <w:pPr>
              <w:spacing w:line="40" w:lineRule="atLeast"/>
              <w:rPr>
                <w:rFonts w:ascii="Arial" w:hAnsi="Arial" w:cs="Arial"/>
                <w:b/>
              </w:rPr>
            </w:pPr>
            <w:r>
              <w:rPr>
                <w:rFonts w:ascii="Arial" w:hAnsi="Arial" w:cs="Arial"/>
                <w:b/>
                <w:color w:val="000000"/>
                <w:sz w:val="18"/>
                <w:szCs w:val="18"/>
                <w:lang w:val="es-CL" w:eastAsia="es-CL"/>
              </w:rPr>
              <w:t>S</w:t>
            </w:r>
            <w:r w:rsidRPr="00687FDD">
              <w:rPr>
                <w:rFonts w:ascii="Arial" w:hAnsi="Arial" w:cs="Arial"/>
                <w:b/>
                <w:color w:val="000000"/>
                <w:sz w:val="18"/>
                <w:szCs w:val="18"/>
                <w:lang w:val="es-CL" w:eastAsia="es-CL"/>
              </w:rPr>
              <w:t>iglo XVI</w:t>
            </w:r>
          </w:p>
        </w:tc>
        <w:tc>
          <w:tcPr>
            <w:tcW w:w="2693" w:type="dxa"/>
          </w:tcPr>
          <w:p w:rsidR="00687FDD" w:rsidRDefault="00687FDD" w:rsidP="008C4E4F">
            <w:pPr>
              <w:shd w:val="clear" w:color="auto" w:fill="FFFFFF"/>
              <w:spacing w:line="40" w:lineRule="atLeast"/>
              <w:rPr>
                <w:rFonts w:ascii="Arial" w:hAnsi="Arial" w:cs="Arial"/>
                <w:b/>
                <w:color w:val="000000"/>
                <w:sz w:val="18"/>
                <w:szCs w:val="18"/>
                <w:lang w:val="es-CL" w:eastAsia="es-CL"/>
              </w:rPr>
            </w:pPr>
          </w:p>
          <w:p w:rsidR="00687FDD" w:rsidRDefault="00687FDD" w:rsidP="008C4E4F">
            <w:pPr>
              <w:shd w:val="clear" w:color="auto" w:fill="FFFFFF"/>
              <w:spacing w:line="40" w:lineRule="atLeast"/>
              <w:rPr>
                <w:rFonts w:ascii="Arial" w:hAnsi="Arial" w:cs="Arial"/>
                <w:b/>
                <w:color w:val="000000"/>
                <w:sz w:val="18"/>
                <w:szCs w:val="18"/>
                <w:lang w:val="es-CL" w:eastAsia="es-CL"/>
              </w:rPr>
            </w:pPr>
            <w:r w:rsidRPr="00687FDD">
              <w:rPr>
                <w:rFonts w:ascii="Arial" w:hAnsi="Arial" w:cs="Arial"/>
                <w:b/>
                <w:color w:val="000000"/>
                <w:sz w:val="18"/>
                <w:szCs w:val="18"/>
                <w:lang w:val="es-CL" w:eastAsia="es-CL"/>
              </w:rPr>
              <w:t xml:space="preserve">A principios del siglo XVI los esfuerzos de muchos alquimistas van a dejar de buscar la piedra filosofal y van a empezar a buscar algo más necesario, como lo son drogas y remedios. </w:t>
            </w:r>
          </w:p>
          <w:p w:rsidR="00687FDD" w:rsidRDefault="00687FDD" w:rsidP="008C4E4F">
            <w:pPr>
              <w:shd w:val="clear" w:color="auto" w:fill="FFFFFF"/>
              <w:spacing w:line="40" w:lineRule="atLeast"/>
              <w:rPr>
                <w:rFonts w:ascii="Arial" w:hAnsi="Arial" w:cs="Arial"/>
                <w:b/>
                <w:color w:val="000000"/>
                <w:sz w:val="18"/>
                <w:szCs w:val="18"/>
                <w:lang w:val="es-CL" w:eastAsia="es-CL"/>
              </w:rPr>
            </w:pPr>
          </w:p>
          <w:p w:rsidR="00687FDD" w:rsidRPr="00687FDD" w:rsidRDefault="00687FDD" w:rsidP="008C4E4F">
            <w:pPr>
              <w:shd w:val="clear" w:color="auto" w:fill="FFFFFF"/>
              <w:spacing w:line="40" w:lineRule="atLeast"/>
              <w:rPr>
                <w:rFonts w:ascii="Arial" w:hAnsi="Arial" w:cs="Arial"/>
                <w:b/>
                <w:color w:val="000000"/>
                <w:sz w:val="18"/>
                <w:szCs w:val="18"/>
                <w:lang w:val="es-CL" w:eastAsia="es-CL"/>
              </w:rPr>
            </w:pPr>
            <w:r w:rsidRPr="00687FDD">
              <w:rPr>
                <w:rFonts w:ascii="Arial" w:hAnsi="Arial" w:cs="Arial"/>
                <w:b/>
                <w:color w:val="000000"/>
                <w:sz w:val="18"/>
                <w:szCs w:val="18"/>
                <w:lang w:val="es-CL" w:eastAsia="es-CL"/>
              </w:rPr>
              <w:t xml:space="preserve">El líder de esta corriente fue el médico sueco </w:t>
            </w:r>
            <w:proofErr w:type="spellStart"/>
            <w:r w:rsidRPr="00687FDD">
              <w:rPr>
                <w:rFonts w:ascii="Arial" w:hAnsi="Arial" w:cs="Arial"/>
                <w:b/>
                <w:color w:val="000000"/>
                <w:sz w:val="18"/>
                <w:szCs w:val="18"/>
                <w:lang w:val="es-CL" w:eastAsia="es-CL"/>
              </w:rPr>
              <w:t>Theophrastus</w:t>
            </w:r>
            <w:proofErr w:type="spellEnd"/>
            <w:r w:rsidRPr="00687FDD">
              <w:rPr>
                <w:rFonts w:ascii="Arial" w:hAnsi="Arial" w:cs="Arial"/>
                <w:b/>
                <w:color w:val="000000"/>
                <w:sz w:val="18"/>
                <w:szCs w:val="18"/>
                <w:lang w:val="es-CL" w:eastAsia="es-CL"/>
              </w:rPr>
              <w:t xml:space="preserve"> von </w:t>
            </w:r>
            <w:proofErr w:type="spellStart"/>
            <w:r w:rsidRPr="00687FDD">
              <w:rPr>
                <w:rFonts w:ascii="Arial" w:hAnsi="Arial" w:cs="Arial"/>
                <w:b/>
                <w:color w:val="000000"/>
                <w:sz w:val="18"/>
                <w:szCs w:val="18"/>
                <w:lang w:val="es-CL" w:eastAsia="es-CL"/>
              </w:rPr>
              <w:t>Hohenheim</w:t>
            </w:r>
            <w:proofErr w:type="spellEnd"/>
            <w:r w:rsidRPr="00687FDD">
              <w:rPr>
                <w:rFonts w:ascii="Arial" w:hAnsi="Arial" w:cs="Arial"/>
                <w:b/>
                <w:color w:val="000000"/>
                <w:sz w:val="18"/>
                <w:szCs w:val="18"/>
                <w:lang w:val="es-CL" w:eastAsia="es-CL"/>
              </w:rPr>
              <w:t>, conocido como </w:t>
            </w:r>
            <w:proofErr w:type="spellStart"/>
            <w:r w:rsidRPr="00687FDD">
              <w:rPr>
                <w:rFonts w:ascii="Arial" w:hAnsi="Arial" w:cs="Arial"/>
                <w:b/>
                <w:color w:val="000000"/>
                <w:sz w:val="18"/>
                <w:szCs w:val="18"/>
                <w:u w:val="single"/>
                <w:lang w:val="es-CL" w:eastAsia="es-CL"/>
              </w:rPr>
              <w:t>Paracelso</w:t>
            </w:r>
            <w:proofErr w:type="spellEnd"/>
            <w:r w:rsidRPr="00687FDD">
              <w:rPr>
                <w:rFonts w:ascii="Arial" w:hAnsi="Arial" w:cs="Arial"/>
                <w:b/>
                <w:color w:val="000000"/>
                <w:sz w:val="18"/>
                <w:szCs w:val="18"/>
                <w:lang w:val="es-CL" w:eastAsia="es-CL"/>
              </w:rPr>
              <w:t>.</w:t>
            </w:r>
          </w:p>
          <w:p w:rsidR="00687FDD" w:rsidRPr="00687FDD" w:rsidRDefault="00687FDD" w:rsidP="008C4E4F">
            <w:pPr>
              <w:shd w:val="clear" w:color="auto" w:fill="FFFFFF"/>
              <w:spacing w:line="40" w:lineRule="atLeast"/>
              <w:rPr>
                <w:rFonts w:ascii="Arial" w:hAnsi="Arial" w:cs="Arial"/>
                <w:b/>
                <w:color w:val="000000"/>
                <w:sz w:val="18"/>
                <w:szCs w:val="18"/>
                <w:lang w:val="es-CL" w:eastAsia="es-CL"/>
              </w:rPr>
            </w:pPr>
            <w:r w:rsidRPr="00687FDD">
              <w:rPr>
                <w:rFonts w:ascii="Arial" w:hAnsi="Arial" w:cs="Arial"/>
                <w:b/>
                <w:color w:val="000000"/>
                <w:sz w:val="18"/>
                <w:szCs w:val="18"/>
                <w:lang w:val="es-CL" w:eastAsia="es-CL"/>
              </w:rPr>
              <w:t> </w:t>
            </w:r>
          </w:p>
          <w:p w:rsidR="00687FDD" w:rsidRPr="00687FDD" w:rsidRDefault="00687FDD" w:rsidP="008C4E4F">
            <w:pPr>
              <w:shd w:val="clear" w:color="auto" w:fill="FFFFFF"/>
              <w:spacing w:line="40" w:lineRule="atLeast"/>
              <w:rPr>
                <w:rFonts w:ascii="Arial" w:hAnsi="Arial" w:cs="Arial"/>
                <w:b/>
                <w:color w:val="000000"/>
                <w:sz w:val="18"/>
                <w:szCs w:val="18"/>
                <w:lang w:val="es-CL" w:eastAsia="es-CL"/>
              </w:rPr>
            </w:pPr>
            <w:r w:rsidRPr="00687FDD">
              <w:rPr>
                <w:rFonts w:ascii="Arial" w:hAnsi="Arial" w:cs="Arial"/>
                <w:b/>
                <w:color w:val="000000"/>
                <w:sz w:val="18"/>
                <w:szCs w:val="18"/>
                <w:lang w:val="es-CL" w:eastAsia="es-CL"/>
              </w:rPr>
              <w:t> </w:t>
            </w:r>
          </w:p>
          <w:p w:rsidR="00687FDD" w:rsidRPr="00687FDD" w:rsidRDefault="00687FDD" w:rsidP="008C4E4F">
            <w:pPr>
              <w:spacing w:line="40" w:lineRule="atLeast"/>
              <w:rPr>
                <w:rFonts w:ascii="Arial" w:hAnsi="Arial" w:cs="Arial"/>
                <w:b/>
                <w:sz w:val="18"/>
                <w:szCs w:val="18"/>
                <w:lang w:val="es-CL"/>
              </w:rPr>
            </w:pPr>
          </w:p>
        </w:tc>
        <w:tc>
          <w:tcPr>
            <w:tcW w:w="3227" w:type="dxa"/>
          </w:tcPr>
          <w:p w:rsidR="00687FDD" w:rsidRDefault="00687FDD" w:rsidP="008C4E4F">
            <w:pPr>
              <w:shd w:val="clear" w:color="auto" w:fill="FFFFFF"/>
              <w:spacing w:line="40" w:lineRule="atLeast"/>
              <w:rPr>
                <w:rFonts w:ascii="Arial" w:hAnsi="Arial" w:cs="Arial"/>
                <w:b/>
                <w:color w:val="000000"/>
                <w:sz w:val="18"/>
                <w:szCs w:val="18"/>
                <w:lang w:val="es-CL" w:eastAsia="es-CL"/>
              </w:rPr>
            </w:pPr>
          </w:p>
          <w:p w:rsidR="00687FDD" w:rsidRDefault="00687FDD" w:rsidP="008C4E4F">
            <w:pPr>
              <w:shd w:val="clear" w:color="auto" w:fill="FFFFFF"/>
              <w:spacing w:line="40" w:lineRule="atLeast"/>
              <w:rPr>
                <w:rFonts w:ascii="Arial" w:hAnsi="Arial" w:cs="Arial"/>
                <w:b/>
                <w:color w:val="000000"/>
                <w:sz w:val="18"/>
                <w:szCs w:val="18"/>
                <w:lang w:val="es-CL" w:eastAsia="es-CL"/>
              </w:rPr>
            </w:pPr>
            <w:r w:rsidRPr="00687FDD">
              <w:rPr>
                <w:rFonts w:ascii="Arial" w:hAnsi="Arial" w:cs="Arial"/>
                <w:b/>
                <w:color w:val="000000"/>
                <w:sz w:val="18"/>
                <w:szCs w:val="18"/>
                <w:lang w:val="es-CL" w:eastAsia="es-CL"/>
              </w:rPr>
              <w:t xml:space="preserve">Este pasó la mayor parte de su vida disputando violentamente con los médicos de la época, y en el proceso fundó la </w:t>
            </w:r>
            <w:proofErr w:type="spellStart"/>
            <w:r w:rsidRPr="00687FDD">
              <w:rPr>
                <w:rFonts w:ascii="Arial" w:hAnsi="Arial" w:cs="Arial"/>
                <w:b/>
                <w:color w:val="000000"/>
                <w:sz w:val="18"/>
                <w:szCs w:val="18"/>
                <w:lang w:val="es-CL" w:eastAsia="es-CL"/>
              </w:rPr>
              <w:t>iatroquímica</w:t>
            </w:r>
            <w:proofErr w:type="spellEnd"/>
            <w:r w:rsidRPr="00687FDD">
              <w:rPr>
                <w:rFonts w:ascii="Arial" w:hAnsi="Arial" w:cs="Arial"/>
                <w:b/>
                <w:color w:val="000000"/>
                <w:sz w:val="18"/>
                <w:szCs w:val="18"/>
                <w:lang w:val="es-CL" w:eastAsia="es-CL"/>
              </w:rPr>
              <w:t xml:space="preserve">, precursora de la farmacología. </w:t>
            </w:r>
          </w:p>
          <w:p w:rsidR="00687FDD" w:rsidRDefault="00687FDD" w:rsidP="008C4E4F">
            <w:pPr>
              <w:shd w:val="clear" w:color="auto" w:fill="FFFFFF"/>
              <w:spacing w:line="40" w:lineRule="atLeast"/>
              <w:rPr>
                <w:rFonts w:ascii="Arial" w:hAnsi="Arial" w:cs="Arial"/>
                <w:b/>
                <w:color w:val="000000"/>
                <w:sz w:val="18"/>
                <w:szCs w:val="18"/>
                <w:lang w:val="es-CL" w:eastAsia="es-CL"/>
              </w:rPr>
            </w:pPr>
          </w:p>
          <w:p w:rsidR="00687FDD" w:rsidRPr="00687FDD" w:rsidRDefault="00687FDD" w:rsidP="008C4E4F">
            <w:pPr>
              <w:shd w:val="clear" w:color="auto" w:fill="FFFFFF"/>
              <w:spacing w:line="40" w:lineRule="atLeast"/>
              <w:rPr>
                <w:rFonts w:ascii="Arial" w:hAnsi="Arial" w:cs="Arial"/>
                <w:b/>
                <w:color w:val="000000"/>
                <w:sz w:val="18"/>
                <w:szCs w:val="18"/>
                <w:lang w:val="es-CL" w:eastAsia="es-CL"/>
              </w:rPr>
            </w:pPr>
            <w:r w:rsidRPr="00687FDD">
              <w:rPr>
                <w:rFonts w:ascii="Arial" w:hAnsi="Arial" w:cs="Arial"/>
                <w:b/>
                <w:color w:val="000000"/>
                <w:sz w:val="18"/>
                <w:szCs w:val="18"/>
                <w:lang w:val="es-CL" w:eastAsia="es-CL"/>
              </w:rPr>
              <w:t>Él y sus seguidores descubrieron muchos compuestos y reacciones químicas.</w:t>
            </w:r>
          </w:p>
          <w:p w:rsidR="00687FDD" w:rsidRPr="00687FDD" w:rsidRDefault="00687FDD" w:rsidP="008C4E4F">
            <w:pPr>
              <w:spacing w:line="40" w:lineRule="atLeast"/>
              <w:rPr>
                <w:rFonts w:ascii="Arial" w:hAnsi="Arial" w:cs="Arial"/>
                <w:b/>
                <w:sz w:val="18"/>
                <w:szCs w:val="18"/>
                <w:lang w:val="es-CL"/>
              </w:rPr>
            </w:pPr>
          </w:p>
        </w:tc>
      </w:tr>
      <w:tr w:rsidR="00687FDD" w:rsidTr="00C65F75">
        <w:tc>
          <w:tcPr>
            <w:tcW w:w="2802" w:type="dxa"/>
          </w:tcPr>
          <w:p w:rsidR="00687FDD" w:rsidRDefault="00E64182" w:rsidP="008C4E4F">
            <w:pPr>
              <w:spacing w:line="40" w:lineRule="atLeast"/>
              <w:rPr>
                <w:rFonts w:ascii="Arial" w:hAnsi="Arial" w:cs="Arial"/>
                <w:b/>
                <w:bCs/>
                <w:sz w:val="24"/>
                <w:szCs w:val="24"/>
              </w:rPr>
            </w:pPr>
            <w:r>
              <w:rPr>
                <w:noProof/>
                <w:lang w:val="es-CL" w:eastAsia="es-CL"/>
              </w:rPr>
              <w:drawing>
                <wp:inline distT="0" distB="0" distL="0" distR="0">
                  <wp:extent cx="1223154" cy="1569163"/>
                  <wp:effectExtent l="19050" t="0" r="0" b="0"/>
                  <wp:docPr id="33" name="Imagen 33" descr="Archivo: Retrato de la Honorable Robert Boyle (1627 - 1691) Wellcome M0006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chivo: Retrato de la Honorable Robert Boyle (1627 - 1691) Wellcome M0006615.jpg"/>
                          <pic:cNvPicPr>
                            <a:picLocks noChangeAspect="1" noChangeArrowheads="1"/>
                          </pic:cNvPicPr>
                        </pic:nvPicPr>
                        <pic:blipFill>
                          <a:blip r:embed="rId12" cstate="print"/>
                          <a:srcRect/>
                          <a:stretch>
                            <a:fillRect/>
                          </a:stretch>
                        </pic:blipFill>
                        <pic:spPr bwMode="auto">
                          <a:xfrm>
                            <a:off x="0" y="0"/>
                            <a:ext cx="1223542" cy="1569661"/>
                          </a:xfrm>
                          <a:prstGeom prst="rect">
                            <a:avLst/>
                          </a:prstGeom>
                          <a:noFill/>
                          <a:ln w="9525">
                            <a:noFill/>
                            <a:miter lim="800000"/>
                            <a:headEnd/>
                            <a:tailEnd/>
                          </a:ln>
                        </pic:spPr>
                      </pic:pic>
                    </a:graphicData>
                  </a:graphic>
                </wp:inline>
              </w:drawing>
            </w:r>
          </w:p>
          <w:p w:rsidR="00687FDD" w:rsidRDefault="00687FDD" w:rsidP="008C4E4F">
            <w:pPr>
              <w:spacing w:line="40" w:lineRule="atLeast"/>
              <w:rPr>
                <w:rFonts w:ascii="Arial" w:hAnsi="Arial" w:cs="Arial"/>
                <w:sz w:val="24"/>
                <w:szCs w:val="24"/>
              </w:rPr>
            </w:pPr>
            <w:r w:rsidRPr="00605AF2">
              <w:rPr>
                <w:rFonts w:ascii="Arial" w:hAnsi="Arial" w:cs="Arial"/>
                <w:b/>
                <w:bCs/>
                <w:sz w:val="24"/>
                <w:szCs w:val="24"/>
              </w:rPr>
              <w:t>R</w:t>
            </w:r>
            <w:r>
              <w:rPr>
                <w:rFonts w:ascii="Arial" w:hAnsi="Arial" w:cs="Arial"/>
                <w:b/>
                <w:bCs/>
                <w:sz w:val="24"/>
                <w:szCs w:val="24"/>
              </w:rPr>
              <w:t xml:space="preserve">obert Boyle </w:t>
            </w:r>
          </w:p>
        </w:tc>
        <w:tc>
          <w:tcPr>
            <w:tcW w:w="1417" w:type="dxa"/>
          </w:tcPr>
          <w:p w:rsidR="00687FDD" w:rsidRDefault="00687FDD" w:rsidP="008C4E4F">
            <w:pPr>
              <w:spacing w:line="40" w:lineRule="atLeast"/>
              <w:rPr>
                <w:rFonts w:ascii="Arial" w:hAnsi="Arial" w:cs="Arial"/>
                <w:b/>
              </w:rPr>
            </w:pPr>
          </w:p>
          <w:p w:rsidR="0073253C" w:rsidRDefault="00687FDD" w:rsidP="008C4E4F">
            <w:pPr>
              <w:spacing w:line="40" w:lineRule="atLeast"/>
              <w:rPr>
                <w:rFonts w:ascii="Arial" w:hAnsi="Arial" w:cs="Arial"/>
                <w:b/>
              </w:rPr>
            </w:pPr>
            <w:proofErr w:type="spellStart"/>
            <w:r w:rsidRPr="00A764CB">
              <w:rPr>
                <w:rFonts w:ascii="Arial" w:hAnsi="Arial" w:cs="Arial"/>
                <w:b/>
              </w:rPr>
              <w:t>Renacimien</w:t>
            </w:r>
            <w:proofErr w:type="spellEnd"/>
          </w:p>
          <w:p w:rsidR="00687FDD" w:rsidRPr="00A764CB" w:rsidRDefault="00687FDD" w:rsidP="008C4E4F">
            <w:pPr>
              <w:spacing w:line="40" w:lineRule="atLeast"/>
              <w:rPr>
                <w:rFonts w:ascii="Arial" w:hAnsi="Arial" w:cs="Arial"/>
                <w:b/>
              </w:rPr>
            </w:pPr>
            <w:r w:rsidRPr="00A764CB">
              <w:rPr>
                <w:rFonts w:ascii="Arial" w:hAnsi="Arial" w:cs="Arial"/>
                <w:b/>
              </w:rPr>
              <w:t xml:space="preserve">to </w:t>
            </w:r>
          </w:p>
          <w:p w:rsidR="0073253C" w:rsidRDefault="0073253C" w:rsidP="008C4E4F">
            <w:pPr>
              <w:spacing w:line="40" w:lineRule="atLeast"/>
              <w:rPr>
                <w:rFonts w:ascii="Arial" w:hAnsi="Arial" w:cs="Arial"/>
                <w:b/>
                <w:bCs/>
              </w:rPr>
            </w:pPr>
          </w:p>
          <w:p w:rsidR="0073253C" w:rsidRPr="00E85E05" w:rsidRDefault="0073253C" w:rsidP="008C4E4F">
            <w:pPr>
              <w:spacing w:line="40" w:lineRule="atLeast"/>
              <w:rPr>
                <w:rFonts w:ascii="Arial" w:hAnsi="Arial" w:cs="Arial"/>
                <w:b/>
                <w:bCs/>
              </w:rPr>
            </w:pPr>
            <w:r w:rsidRPr="00E85E05">
              <w:rPr>
                <w:rFonts w:ascii="Arial" w:hAnsi="Arial" w:cs="Arial"/>
                <w:b/>
                <w:bCs/>
              </w:rPr>
              <w:t>Siglo XVIII</w:t>
            </w:r>
          </w:p>
          <w:p w:rsidR="00687FDD" w:rsidRPr="0073253C" w:rsidRDefault="0073253C" w:rsidP="008C4E4F">
            <w:pPr>
              <w:spacing w:line="40" w:lineRule="atLeast"/>
              <w:rPr>
                <w:rFonts w:ascii="Arial" w:hAnsi="Arial" w:cs="Arial"/>
                <w:b/>
              </w:rPr>
            </w:pPr>
            <w:r>
              <w:rPr>
                <w:rFonts w:ascii="Arial" w:hAnsi="Arial" w:cs="Arial"/>
                <w:b/>
              </w:rPr>
              <w:t>(</w:t>
            </w:r>
            <w:r w:rsidR="00E64182" w:rsidRPr="0073253C">
              <w:rPr>
                <w:rFonts w:ascii="Arial" w:hAnsi="Arial" w:cs="Arial"/>
                <w:b/>
              </w:rPr>
              <w:t>1627-1691</w:t>
            </w:r>
            <w:r>
              <w:rPr>
                <w:rFonts w:ascii="Arial" w:hAnsi="Arial" w:cs="Arial"/>
                <w:b/>
              </w:rPr>
              <w:t>)</w:t>
            </w:r>
          </w:p>
        </w:tc>
        <w:tc>
          <w:tcPr>
            <w:tcW w:w="2693" w:type="dxa"/>
          </w:tcPr>
          <w:p w:rsidR="00C072B1" w:rsidRDefault="00C072B1" w:rsidP="008C4E4F">
            <w:pPr>
              <w:spacing w:line="40" w:lineRule="atLeast"/>
              <w:rPr>
                <w:rFonts w:ascii="Arial" w:hAnsi="Arial" w:cs="Arial"/>
                <w:b/>
                <w:sz w:val="18"/>
                <w:szCs w:val="18"/>
              </w:rPr>
            </w:pPr>
          </w:p>
          <w:p w:rsidR="00687FDD" w:rsidRDefault="009F30F2" w:rsidP="008C4E4F">
            <w:pPr>
              <w:spacing w:line="40" w:lineRule="atLeast"/>
              <w:rPr>
                <w:rFonts w:ascii="Arial" w:hAnsi="Arial" w:cs="Arial"/>
                <w:b/>
                <w:sz w:val="18"/>
                <w:szCs w:val="18"/>
              </w:rPr>
            </w:pPr>
            <w:r w:rsidRPr="00C072B1">
              <w:rPr>
                <w:rFonts w:ascii="Arial" w:hAnsi="Arial" w:cs="Arial"/>
                <w:b/>
                <w:sz w:val="18"/>
                <w:szCs w:val="18"/>
              </w:rPr>
              <w:t>En 1661 publicó</w:t>
            </w:r>
            <w:r w:rsidRPr="00C072B1">
              <w:rPr>
                <w:rStyle w:val="apple-converted-space"/>
                <w:rFonts w:ascii="Arial" w:hAnsi="Arial" w:cs="Arial"/>
                <w:b/>
                <w:sz w:val="18"/>
                <w:szCs w:val="18"/>
              </w:rPr>
              <w:t> </w:t>
            </w:r>
            <w:proofErr w:type="spellStart"/>
            <w:r w:rsidRPr="00C072B1">
              <w:rPr>
                <w:rFonts w:ascii="Arial" w:hAnsi="Arial" w:cs="Arial"/>
                <w:b/>
                <w:iCs/>
                <w:sz w:val="18"/>
                <w:szCs w:val="18"/>
                <w:bdr w:val="none" w:sz="0" w:space="0" w:color="auto" w:frame="1"/>
              </w:rPr>
              <w:t>The</w:t>
            </w:r>
            <w:proofErr w:type="spellEnd"/>
            <w:r w:rsidRPr="00C072B1">
              <w:rPr>
                <w:rFonts w:ascii="Arial" w:hAnsi="Arial" w:cs="Arial"/>
                <w:b/>
                <w:iCs/>
                <w:sz w:val="18"/>
                <w:szCs w:val="18"/>
                <w:bdr w:val="none" w:sz="0" w:space="0" w:color="auto" w:frame="1"/>
              </w:rPr>
              <w:t xml:space="preserve"> </w:t>
            </w:r>
            <w:proofErr w:type="spellStart"/>
            <w:r w:rsidRPr="00C072B1">
              <w:rPr>
                <w:rFonts w:ascii="Arial" w:hAnsi="Arial" w:cs="Arial"/>
                <w:b/>
                <w:iCs/>
                <w:sz w:val="18"/>
                <w:szCs w:val="18"/>
                <w:bdr w:val="none" w:sz="0" w:space="0" w:color="auto" w:frame="1"/>
              </w:rPr>
              <w:t>Sceptical</w:t>
            </w:r>
            <w:proofErr w:type="spellEnd"/>
            <w:r w:rsidRPr="00C072B1">
              <w:rPr>
                <w:rFonts w:ascii="Arial" w:hAnsi="Arial" w:cs="Arial"/>
                <w:b/>
                <w:iCs/>
                <w:sz w:val="18"/>
                <w:szCs w:val="18"/>
                <w:bdr w:val="none" w:sz="0" w:space="0" w:color="auto" w:frame="1"/>
              </w:rPr>
              <w:t xml:space="preserve"> </w:t>
            </w:r>
            <w:proofErr w:type="spellStart"/>
            <w:r w:rsidRPr="00C072B1">
              <w:rPr>
                <w:rFonts w:ascii="Arial" w:hAnsi="Arial" w:cs="Arial"/>
                <w:b/>
                <w:iCs/>
                <w:sz w:val="18"/>
                <w:szCs w:val="18"/>
                <w:bdr w:val="none" w:sz="0" w:space="0" w:color="auto" w:frame="1"/>
              </w:rPr>
              <w:t>Chemist</w:t>
            </w:r>
            <w:proofErr w:type="spellEnd"/>
            <w:r w:rsidRPr="00C072B1">
              <w:rPr>
                <w:rFonts w:ascii="Arial" w:hAnsi="Arial" w:cs="Arial"/>
                <w:b/>
                <w:sz w:val="18"/>
                <w:szCs w:val="18"/>
              </w:rPr>
              <w:t xml:space="preserve">, obra en la que ataca la vieja teoría aristotélica de los cuatro elementos (tierra, agua, aire, fuego), así como los tres principios defendidos por </w:t>
            </w:r>
            <w:proofErr w:type="spellStart"/>
            <w:r w:rsidRPr="00C072B1">
              <w:rPr>
                <w:rFonts w:ascii="Arial" w:hAnsi="Arial" w:cs="Arial"/>
                <w:b/>
                <w:sz w:val="18"/>
                <w:szCs w:val="18"/>
              </w:rPr>
              <w:t>Paracelso</w:t>
            </w:r>
            <w:proofErr w:type="spellEnd"/>
            <w:r w:rsidRPr="00C072B1">
              <w:rPr>
                <w:rFonts w:ascii="Arial" w:hAnsi="Arial" w:cs="Arial"/>
                <w:b/>
                <w:sz w:val="18"/>
                <w:szCs w:val="18"/>
              </w:rPr>
              <w:t xml:space="preserve"> (sal, azufre y mercurio).</w:t>
            </w:r>
          </w:p>
          <w:p w:rsidR="00C072B1" w:rsidRDefault="00C072B1" w:rsidP="008C4E4F">
            <w:pPr>
              <w:spacing w:line="40" w:lineRule="atLeast"/>
              <w:rPr>
                <w:rFonts w:ascii="Arial" w:hAnsi="Arial" w:cs="Arial"/>
                <w:b/>
                <w:sz w:val="18"/>
                <w:szCs w:val="18"/>
              </w:rPr>
            </w:pPr>
          </w:p>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sidRPr="009F30F2">
              <w:rPr>
                <w:rFonts w:ascii="Arial" w:hAnsi="Arial" w:cs="Arial"/>
                <w:b/>
                <w:sz w:val="18"/>
                <w:szCs w:val="18"/>
              </w:rPr>
              <w:t xml:space="preserve">Su trabajo experimental abordó asimismo el estudio de la calcinación de varios metales; también propuso la forma de distinguir las sustancias alcalinas de las ácidas, lo que dio origen al empleo de indicadores químicos. </w:t>
            </w:r>
          </w:p>
          <w:p w:rsidR="00C072B1" w:rsidRPr="00C072B1" w:rsidRDefault="00C072B1" w:rsidP="008C4E4F">
            <w:pPr>
              <w:spacing w:line="40" w:lineRule="atLeast"/>
              <w:rPr>
                <w:rFonts w:ascii="Arial" w:hAnsi="Arial" w:cs="Arial"/>
                <w:b/>
                <w:sz w:val="24"/>
                <w:szCs w:val="24"/>
                <w:lang w:val="es-CL"/>
              </w:rPr>
            </w:pPr>
          </w:p>
        </w:tc>
        <w:tc>
          <w:tcPr>
            <w:tcW w:w="3227" w:type="dxa"/>
          </w:tcPr>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b/>
                <w:iCs/>
                <w:sz w:val="18"/>
                <w:szCs w:val="18"/>
                <w:bdr w:val="none" w:sz="0" w:space="0" w:color="auto" w:frame="1"/>
              </w:rPr>
            </w:pPr>
          </w:p>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sidRPr="00C072B1">
              <w:rPr>
                <w:rFonts w:ascii="Arial" w:hAnsi="Arial" w:cs="Arial"/>
                <w:b/>
                <w:iCs/>
                <w:sz w:val="18"/>
                <w:szCs w:val="18"/>
                <w:bdr w:val="none" w:sz="0" w:space="0" w:color="auto" w:frame="1"/>
              </w:rPr>
              <w:t xml:space="preserve">Realizo </w:t>
            </w:r>
            <w:r w:rsidR="009F30F2" w:rsidRPr="00C072B1">
              <w:rPr>
                <w:rFonts w:ascii="Arial" w:hAnsi="Arial" w:cs="Arial"/>
                <w:b/>
                <w:iCs/>
                <w:sz w:val="18"/>
                <w:szCs w:val="18"/>
                <w:bdr w:val="none" w:sz="0" w:space="0" w:color="auto" w:frame="1"/>
              </w:rPr>
              <w:t>experimentos físico-mecánicos acerca de la elasticidad del aire y sus efectos</w:t>
            </w:r>
            <w:r w:rsidR="009F30F2" w:rsidRPr="00C072B1">
              <w:rPr>
                <w:rStyle w:val="apple-converted-space"/>
                <w:rFonts w:ascii="Arial" w:hAnsi="Arial" w:cs="Arial"/>
                <w:b/>
                <w:sz w:val="18"/>
                <w:szCs w:val="18"/>
              </w:rPr>
              <w:t> </w:t>
            </w:r>
            <w:r w:rsidR="009F30F2" w:rsidRPr="00C072B1">
              <w:rPr>
                <w:rFonts w:ascii="Arial" w:hAnsi="Arial" w:cs="Arial"/>
                <w:b/>
                <w:sz w:val="18"/>
                <w:szCs w:val="18"/>
              </w:rPr>
              <w:t xml:space="preserve">(1660). </w:t>
            </w:r>
          </w:p>
          <w:p w:rsidR="009F30F2"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Pr>
                <w:rFonts w:ascii="Arial" w:hAnsi="Arial" w:cs="Arial"/>
                <w:b/>
                <w:sz w:val="18"/>
                <w:szCs w:val="18"/>
              </w:rPr>
              <w:t>En la segunda edición de su</w:t>
            </w:r>
            <w:r w:rsidR="009F30F2" w:rsidRPr="00C072B1">
              <w:rPr>
                <w:rFonts w:ascii="Arial" w:hAnsi="Arial" w:cs="Arial"/>
                <w:b/>
                <w:sz w:val="18"/>
                <w:szCs w:val="18"/>
              </w:rPr>
              <w:t xml:space="preserve"> obra (1662) expuso la famosa propiedad de los gases conocida con el nombre de ley de </w:t>
            </w:r>
            <w:proofErr w:type="spellStart"/>
            <w:r w:rsidR="009F30F2" w:rsidRPr="00C072B1">
              <w:rPr>
                <w:rFonts w:ascii="Arial" w:hAnsi="Arial" w:cs="Arial"/>
                <w:b/>
                <w:sz w:val="18"/>
                <w:szCs w:val="18"/>
              </w:rPr>
              <w:t>Boyle-Mariotte</w:t>
            </w:r>
            <w:proofErr w:type="spellEnd"/>
            <w:r w:rsidR="009F30F2" w:rsidRPr="00C072B1">
              <w:rPr>
                <w:rFonts w:ascii="Arial" w:hAnsi="Arial" w:cs="Arial"/>
                <w:b/>
                <w:sz w:val="18"/>
                <w:szCs w:val="18"/>
              </w:rPr>
              <w:t>, que establece que el volumen ocupado por un gas (hoy se sabe que esta ley se cumple únicamente aceptando un teórico comportamiento ideal del gas), a temperatura constante, es inversamente proporcional a su presión.</w:t>
            </w:r>
          </w:p>
          <w:p w:rsidR="00C072B1" w:rsidRPr="00C072B1"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rPr>
            </w:pPr>
          </w:p>
          <w:p w:rsidR="009F30F2" w:rsidRPr="00C072B1" w:rsidRDefault="009F30F2"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sidRPr="00C072B1">
              <w:rPr>
                <w:rFonts w:ascii="Arial" w:hAnsi="Arial" w:cs="Arial"/>
                <w:b/>
                <w:sz w:val="18"/>
                <w:szCs w:val="18"/>
              </w:rPr>
              <w:t>Por el contrario, Boyle propuso el concepto de partículas fundamentales que, al combinarse entre sí en diversas proporciones, generan las distintas materias conocidas.</w:t>
            </w:r>
          </w:p>
          <w:p w:rsidR="00687FDD" w:rsidRDefault="00687FDD" w:rsidP="008C4E4F">
            <w:pPr>
              <w:pStyle w:val="biog"/>
              <w:shd w:val="clear" w:color="auto" w:fill="FFFFFF"/>
              <w:spacing w:before="0" w:beforeAutospacing="0" w:after="0" w:afterAutospacing="0" w:line="40" w:lineRule="atLeast"/>
              <w:textAlignment w:val="baseline"/>
              <w:rPr>
                <w:rFonts w:ascii="Arial" w:hAnsi="Arial" w:cs="Arial"/>
                <w:sz w:val="18"/>
                <w:szCs w:val="18"/>
              </w:rPr>
            </w:pPr>
          </w:p>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sz w:val="18"/>
                <w:szCs w:val="18"/>
              </w:rPr>
            </w:pPr>
          </w:p>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sz w:val="18"/>
                <w:szCs w:val="18"/>
              </w:rPr>
            </w:pPr>
          </w:p>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sz w:val="18"/>
                <w:szCs w:val="18"/>
              </w:rPr>
            </w:pPr>
          </w:p>
          <w:p w:rsidR="00C072B1" w:rsidRPr="009F30F2" w:rsidRDefault="00C072B1" w:rsidP="008C4E4F">
            <w:pPr>
              <w:pStyle w:val="biog"/>
              <w:shd w:val="clear" w:color="auto" w:fill="FFFFFF"/>
              <w:spacing w:before="0" w:beforeAutospacing="0" w:after="0" w:afterAutospacing="0" w:line="40" w:lineRule="atLeast"/>
              <w:textAlignment w:val="baseline"/>
              <w:rPr>
                <w:rFonts w:ascii="Arial" w:hAnsi="Arial" w:cs="Arial"/>
                <w:sz w:val="18"/>
                <w:szCs w:val="18"/>
              </w:rPr>
            </w:pPr>
          </w:p>
        </w:tc>
      </w:tr>
      <w:tr w:rsidR="00C072B1" w:rsidTr="00C65F75">
        <w:tc>
          <w:tcPr>
            <w:tcW w:w="2802" w:type="dxa"/>
          </w:tcPr>
          <w:p w:rsidR="00C072B1" w:rsidRPr="00BC1CF0" w:rsidRDefault="00C072B1" w:rsidP="008C4E4F">
            <w:pPr>
              <w:spacing w:line="40" w:lineRule="atLeast"/>
              <w:rPr>
                <w:rFonts w:ascii="Arial" w:hAnsi="Arial" w:cs="Arial"/>
                <w:b/>
                <w:sz w:val="24"/>
                <w:szCs w:val="24"/>
              </w:rPr>
            </w:pPr>
            <w:r w:rsidRPr="00BC1CF0">
              <w:rPr>
                <w:rFonts w:ascii="Arial" w:hAnsi="Arial" w:cs="Arial"/>
                <w:b/>
                <w:sz w:val="24"/>
                <w:szCs w:val="24"/>
              </w:rPr>
              <w:lastRenderedPageBreak/>
              <w:t xml:space="preserve">Pensadores y Científicos </w:t>
            </w:r>
          </w:p>
        </w:tc>
        <w:tc>
          <w:tcPr>
            <w:tcW w:w="1417" w:type="dxa"/>
          </w:tcPr>
          <w:p w:rsidR="00C072B1" w:rsidRPr="00BC1CF0" w:rsidRDefault="00C072B1" w:rsidP="008C4E4F">
            <w:pPr>
              <w:spacing w:line="40" w:lineRule="atLeast"/>
              <w:rPr>
                <w:rFonts w:ascii="Arial" w:hAnsi="Arial" w:cs="Arial"/>
                <w:b/>
                <w:sz w:val="24"/>
                <w:szCs w:val="24"/>
              </w:rPr>
            </w:pPr>
            <w:r w:rsidRPr="00BC1CF0">
              <w:rPr>
                <w:rFonts w:ascii="Arial" w:hAnsi="Arial" w:cs="Arial"/>
                <w:b/>
                <w:sz w:val="24"/>
                <w:szCs w:val="24"/>
              </w:rPr>
              <w:t>Siglo</w:t>
            </w:r>
          </w:p>
          <w:p w:rsidR="00C072B1" w:rsidRPr="00BC1CF0" w:rsidRDefault="00C072B1" w:rsidP="008C4E4F">
            <w:pPr>
              <w:spacing w:line="40" w:lineRule="atLeast"/>
              <w:rPr>
                <w:rFonts w:ascii="Arial" w:hAnsi="Arial" w:cs="Arial"/>
                <w:b/>
                <w:sz w:val="24"/>
                <w:szCs w:val="24"/>
              </w:rPr>
            </w:pPr>
            <w:r w:rsidRPr="00BC1CF0">
              <w:rPr>
                <w:rFonts w:ascii="Arial" w:hAnsi="Arial" w:cs="Arial"/>
                <w:b/>
                <w:sz w:val="24"/>
                <w:szCs w:val="24"/>
              </w:rPr>
              <w:t>Año</w:t>
            </w:r>
          </w:p>
        </w:tc>
        <w:tc>
          <w:tcPr>
            <w:tcW w:w="2693" w:type="dxa"/>
          </w:tcPr>
          <w:p w:rsidR="00C072B1" w:rsidRPr="00BC1CF0" w:rsidRDefault="00C072B1" w:rsidP="008C4E4F">
            <w:pPr>
              <w:spacing w:line="40" w:lineRule="atLeast"/>
              <w:rPr>
                <w:rFonts w:ascii="Arial" w:hAnsi="Arial" w:cs="Arial"/>
                <w:b/>
                <w:sz w:val="24"/>
                <w:szCs w:val="24"/>
              </w:rPr>
            </w:pPr>
            <w:r w:rsidRPr="00BC1CF0">
              <w:rPr>
                <w:rFonts w:ascii="Arial" w:hAnsi="Arial" w:cs="Arial"/>
                <w:b/>
                <w:sz w:val="24"/>
                <w:szCs w:val="24"/>
              </w:rPr>
              <w:t>Aporte</w:t>
            </w:r>
            <w:r>
              <w:rPr>
                <w:rFonts w:ascii="Arial" w:hAnsi="Arial" w:cs="Arial"/>
                <w:b/>
                <w:sz w:val="24"/>
                <w:szCs w:val="24"/>
              </w:rPr>
              <w:t>s u Obras</w:t>
            </w:r>
            <w:r w:rsidRPr="00BC1CF0">
              <w:rPr>
                <w:rFonts w:ascii="Arial" w:hAnsi="Arial" w:cs="Arial"/>
                <w:b/>
                <w:sz w:val="24"/>
                <w:szCs w:val="24"/>
              </w:rPr>
              <w:t xml:space="preserve"> </w:t>
            </w:r>
          </w:p>
        </w:tc>
        <w:tc>
          <w:tcPr>
            <w:tcW w:w="3227" w:type="dxa"/>
          </w:tcPr>
          <w:p w:rsidR="00C072B1" w:rsidRPr="00BC1CF0" w:rsidRDefault="00C072B1" w:rsidP="008C4E4F">
            <w:pPr>
              <w:spacing w:line="40" w:lineRule="atLeast"/>
              <w:rPr>
                <w:rFonts w:ascii="Arial" w:hAnsi="Arial" w:cs="Arial"/>
                <w:b/>
                <w:sz w:val="24"/>
                <w:szCs w:val="24"/>
              </w:rPr>
            </w:pPr>
            <w:r>
              <w:rPr>
                <w:rFonts w:ascii="Arial" w:hAnsi="Arial" w:cs="Arial"/>
                <w:b/>
                <w:sz w:val="24"/>
                <w:szCs w:val="24"/>
              </w:rPr>
              <w:t>Teorías o Experimentos</w:t>
            </w:r>
          </w:p>
        </w:tc>
      </w:tr>
      <w:tr w:rsidR="00C072B1" w:rsidTr="00C65F75">
        <w:tc>
          <w:tcPr>
            <w:tcW w:w="2802" w:type="dxa"/>
          </w:tcPr>
          <w:p w:rsidR="00C072B1" w:rsidRDefault="00C072B1" w:rsidP="008C4E4F">
            <w:pPr>
              <w:spacing w:line="40" w:lineRule="atLeast"/>
              <w:rPr>
                <w:noProof/>
                <w:lang w:val="es-CL" w:eastAsia="es-CL"/>
              </w:rPr>
            </w:pPr>
            <w:r w:rsidRPr="0073253C">
              <w:rPr>
                <w:noProof/>
                <w:lang w:val="es-CL" w:eastAsia="es-CL"/>
              </w:rPr>
              <w:drawing>
                <wp:inline distT="0" distB="0" distL="0" distR="0">
                  <wp:extent cx="1016120" cy="1479553"/>
                  <wp:effectExtent l="19050" t="0" r="0" b="0"/>
                  <wp:docPr id="191" name="Imagen 4" descr="http://s3-eu-west-1.amazonaws.com/lookandlearn-preview/XM/XM10/XM10022/XM1002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eu-west-1.amazonaws.com/lookandlearn-preview/XM/XM10/XM10022/XM10022953.jpg"/>
                          <pic:cNvPicPr>
                            <a:picLocks noChangeAspect="1" noChangeArrowheads="1"/>
                          </pic:cNvPicPr>
                        </pic:nvPicPr>
                        <pic:blipFill>
                          <a:blip r:embed="rId13" cstate="print"/>
                          <a:srcRect/>
                          <a:stretch>
                            <a:fillRect/>
                          </a:stretch>
                        </pic:blipFill>
                        <pic:spPr bwMode="auto">
                          <a:xfrm>
                            <a:off x="0" y="0"/>
                            <a:ext cx="1024075" cy="1491136"/>
                          </a:xfrm>
                          <a:prstGeom prst="rect">
                            <a:avLst/>
                          </a:prstGeom>
                          <a:noFill/>
                          <a:ln w="9525">
                            <a:noFill/>
                            <a:miter lim="800000"/>
                            <a:headEnd/>
                            <a:tailEnd/>
                          </a:ln>
                        </pic:spPr>
                      </pic:pic>
                    </a:graphicData>
                  </a:graphic>
                </wp:inline>
              </w:drawing>
            </w:r>
          </w:p>
          <w:p w:rsidR="00C072B1" w:rsidRPr="00AB5B3B" w:rsidRDefault="00C072B1" w:rsidP="008C4E4F">
            <w:pPr>
              <w:spacing w:line="40" w:lineRule="atLeast"/>
              <w:rPr>
                <w:rFonts w:ascii="Arial" w:hAnsi="Arial" w:cs="Arial"/>
                <w:b/>
                <w:bCs/>
                <w:sz w:val="24"/>
                <w:szCs w:val="24"/>
              </w:rPr>
            </w:pPr>
            <w:proofErr w:type="spellStart"/>
            <w:r>
              <w:rPr>
                <w:rFonts w:ascii="Arial" w:hAnsi="Arial" w:cs="Arial"/>
                <w:b/>
                <w:bCs/>
                <w:sz w:val="24"/>
                <w:szCs w:val="24"/>
              </w:rPr>
              <w:t>Antoine</w:t>
            </w:r>
            <w:proofErr w:type="spellEnd"/>
            <w:r>
              <w:rPr>
                <w:rFonts w:ascii="Arial" w:hAnsi="Arial" w:cs="Arial"/>
                <w:b/>
                <w:bCs/>
                <w:sz w:val="24"/>
                <w:szCs w:val="24"/>
              </w:rPr>
              <w:t xml:space="preserve"> Lavoisier </w:t>
            </w:r>
          </w:p>
        </w:tc>
        <w:tc>
          <w:tcPr>
            <w:tcW w:w="1417" w:type="dxa"/>
          </w:tcPr>
          <w:p w:rsidR="00C072B1" w:rsidRDefault="00C072B1" w:rsidP="008C4E4F">
            <w:pPr>
              <w:spacing w:line="40" w:lineRule="atLeast"/>
              <w:rPr>
                <w:rFonts w:ascii="Arial" w:hAnsi="Arial" w:cs="Arial"/>
                <w:b/>
                <w:bCs/>
              </w:rPr>
            </w:pPr>
          </w:p>
          <w:p w:rsidR="00C072B1" w:rsidRPr="00E85E05" w:rsidRDefault="00C072B1" w:rsidP="008C4E4F">
            <w:pPr>
              <w:spacing w:line="40" w:lineRule="atLeast"/>
              <w:rPr>
                <w:rFonts w:ascii="Arial" w:hAnsi="Arial" w:cs="Arial"/>
                <w:b/>
                <w:bCs/>
              </w:rPr>
            </w:pPr>
            <w:r w:rsidRPr="00E85E05">
              <w:rPr>
                <w:rFonts w:ascii="Arial" w:hAnsi="Arial" w:cs="Arial"/>
                <w:b/>
                <w:bCs/>
              </w:rPr>
              <w:t>Siglo XVIII</w:t>
            </w:r>
          </w:p>
          <w:p w:rsidR="00C072B1" w:rsidRPr="00E85E05" w:rsidRDefault="00C072B1" w:rsidP="008C4E4F">
            <w:pPr>
              <w:spacing w:line="40" w:lineRule="atLeast"/>
              <w:rPr>
                <w:rFonts w:ascii="Arial" w:hAnsi="Arial" w:cs="Arial"/>
                <w:b/>
                <w:bCs/>
              </w:rPr>
            </w:pPr>
            <w:r>
              <w:rPr>
                <w:rFonts w:ascii="Arial" w:hAnsi="Arial" w:cs="Arial"/>
                <w:b/>
                <w:bCs/>
              </w:rPr>
              <w:t>(</w:t>
            </w:r>
            <w:r w:rsidRPr="00E85E05">
              <w:rPr>
                <w:rFonts w:ascii="Arial" w:hAnsi="Arial" w:cs="Arial"/>
                <w:b/>
                <w:bCs/>
              </w:rPr>
              <w:t>1707-1778</w:t>
            </w:r>
            <w:r>
              <w:rPr>
                <w:rFonts w:ascii="Arial" w:hAnsi="Arial" w:cs="Arial"/>
                <w:b/>
                <w:bCs/>
              </w:rPr>
              <w:t>)</w:t>
            </w:r>
          </w:p>
          <w:p w:rsidR="00C072B1" w:rsidRDefault="00C072B1" w:rsidP="008C4E4F">
            <w:pPr>
              <w:spacing w:line="40" w:lineRule="atLeast"/>
              <w:rPr>
                <w:rFonts w:ascii="Arial" w:hAnsi="Arial" w:cs="Arial"/>
                <w:b/>
                <w:bCs/>
                <w:sz w:val="24"/>
                <w:szCs w:val="24"/>
              </w:rPr>
            </w:pPr>
          </w:p>
          <w:p w:rsidR="00C072B1" w:rsidRDefault="00C072B1" w:rsidP="008C4E4F">
            <w:pPr>
              <w:spacing w:line="40" w:lineRule="atLeast"/>
              <w:rPr>
                <w:rFonts w:ascii="Arial" w:hAnsi="Arial" w:cs="Arial"/>
                <w:b/>
                <w:bCs/>
                <w:sz w:val="24"/>
                <w:szCs w:val="24"/>
              </w:rPr>
            </w:pPr>
          </w:p>
          <w:p w:rsidR="00C072B1" w:rsidRDefault="00C072B1" w:rsidP="008C4E4F">
            <w:pPr>
              <w:spacing w:line="40" w:lineRule="atLeast"/>
              <w:rPr>
                <w:rFonts w:ascii="Arial" w:hAnsi="Arial" w:cs="Arial"/>
                <w:b/>
                <w:bCs/>
                <w:sz w:val="24"/>
                <w:szCs w:val="24"/>
              </w:rPr>
            </w:pPr>
          </w:p>
          <w:p w:rsidR="00C072B1" w:rsidRDefault="00C072B1" w:rsidP="008C4E4F">
            <w:pPr>
              <w:spacing w:line="40" w:lineRule="atLeast"/>
              <w:rPr>
                <w:rFonts w:ascii="Arial" w:hAnsi="Arial" w:cs="Arial"/>
                <w:b/>
                <w:bCs/>
                <w:sz w:val="24"/>
                <w:szCs w:val="24"/>
              </w:rPr>
            </w:pPr>
          </w:p>
          <w:p w:rsidR="00C072B1" w:rsidRDefault="00C072B1" w:rsidP="008C4E4F">
            <w:pPr>
              <w:spacing w:line="40" w:lineRule="atLeast"/>
              <w:rPr>
                <w:rFonts w:ascii="Arial" w:hAnsi="Arial" w:cs="Arial"/>
                <w:b/>
                <w:bCs/>
                <w:sz w:val="24"/>
                <w:szCs w:val="24"/>
              </w:rPr>
            </w:pPr>
          </w:p>
          <w:p w:rsidR="00C072B1" w:rsidRDefault="00C072B1" w:rsidP="008C4E4F">
            <w:pPr>
              <w:spacing w:line="40" w:lineRule="atLeast"/>
              <w:rPr>
                <w:rFonts w:ascii="Arial" w:hAnsi="Arial" w:cs="Arial"/>
                <w:b/>
                <w:bCs/>
                <w:sz w:val="24"/>
                <w:szCs w:val="24"/>
              </w:rPr>
            </w:pPr>
          </w:p>
        </w:tc>
        <w:tc>
          <w:tcPr>
            <w:tcW w:w="2693" w:type="dxa"/>
          </w:tcPr>
          <w:p w:rsidR="00C072B1" w:rsidRDefault="00C072B1" w:rsidP="008C4E4F">
            <w:pPr>
              <w:spacing w:line="40" w:lineRule="atLeast"/>
              <w:rPr>
                <w:rFonts w:ascii="Arial" w:hAnsi="Arial" w:cs="Arial"/>
                <w:bCs/>
                <w:sz w:val="18"/>
                <w:szCs w:val="18"/>
              </w:rPr>
            </w:pPr>
          </w:p>
          <w:p w:rsidR="00C072B1" w:rsidRDefault="00C072B1" w:rsidP="008C4E4F">
            <w:pPr>
              <w:pStyle w:val="NormalWeb"/>
              <w:shd w:val="clear" w:color="auto" w:fill="FFFFFF"/>
              <w:spacing w:before="0" w:beforeAutospacing="0" w:after="0" w:afterAutospacing="0" w:line="40" w:lineRule="atLeast"/>
              <w:rPr>
                <w:rFonts w:ascii="Arial" w:hAnsi="Arial" w:cs="Arial"/>
                <w:b/>
                <w:sz w:val="18"/>
                <w:szCs w:val="18"/>
              </w:rPr>
            </w:pPr>
            <w:r w:rsidRPr="006F096A">
              <w:rPr>
                <w:rFonts w:ascii="Arial" w:hAnsi="Arial" w:cs="Arial"/>
                <w:b/>
                <w:sz w:val="18"/>
                <w:szCs w:val="18"/>
              </w:rPr>
              <w:t>La Química adquiere las características de una ciencia experimental en el siglo XVIII, con los t</w:t>
            </w:r>
            <w:r>
              <w:rPr>
                <w:rFonts w:ascii="Arial" w:hAnsi="Arial" w:cs="Arial"/>
                <w:b/>
                <w:sz w:val="18"/>
                <w:szCs w:val="18"/>
              </w:rPr>
              <w:t xml:space="preserve">rabajos de </w:t>
            </w:r>
            <w:proofErr w:type="spellStart"/>
            <w:r>
              <w:rPr>
                <w:rFonts w:ascii="Arial" w:hAnsi="Arial" w:cs="Arial"/>
                <w:b/>
                <w:sz w:val="18"/>
                <w:szCs w:val="18"/>
              </w:rPr>
              <w:t>Antoine</w:t>
            </w:r>
            <w:proofErr w:type="spellEnd"/>
            <w:r>
              <w:rPr>
                <w:rFonts w:ascii="Arial" w:hAnsi="Arial" w:cs="Arial"/>
                <w:b/>
                <w:sz w:val="18"/>
                <w:szCs w:val="18"/>
              </w:rPr>
              <w:t xml:space="preserve"> Lavoisier.</w:t>
            </w:r>
          </w:p>
          <w:p w:rsidR="00C072B1" w:rsidRDefault="00C072B1" w:rsidP="008C4E4F">
            <w:pPr>
              <w:pStyle w:val="NormalWeb"/>
              <w:shd w:val="clear" w:color="auto" w:fill="FFFFFF"/>
              <w:spacing w:before="0" w:beforeAutospacing="0" w:after="0" w:afterAutospacing="0" w:line="40" w:lineRule="atLeast"/>
              <w:rPr>
                <w:rFonts w:ascii="Arial" w:hAnsi="Arial" w:cs="Arial"/>
                <w:b/>
                <w:sz w:val="18"/>
                <w:szCs w:val="18"/>
              </w:rPr>
            </w:pPr>
          </w:p>
          <w:p w:rsidR="00C072B1" w:rsidRDefault="00C072B1" w:rsidP="008C4E4F">
            <w:pPr>
              <w:pStyle w:val="NormalWeb"/>
              <w:shd w:val="clear" w:color="auto" w:fill="FFFFFF"/>
              <w:spacing w:before="0" w:beforeAutospacing="0" w:after="0" w:afterAutospacing="0" w:line="40" w:lineRule="atLeast"/>
              <w:rPr>
                <w:rFonts w:ascii="Arial" w:hAnsi="Arial" w:cs="Arial"/>
                <w:b/>
                <w:sz w:val="18"/>
                <w:szCs w:val="18"/>
              </w:rPr>
            </w:pPr>
          </w:p>
          <w:p w:rsidR="00C072B1" w:rsidRDefault="00C072B1" w:rsidP="008C4E4F">
            <w:pPr>
              <w:pStyle w:val="NormalWeb"/>
              <w:shd w:val="clear" w:color="auto" w:fill="FFFFFF"/>
              <w:spacing w:before="0" w:beforeAutospacing="0" w:after="0" w:afterAutospacing="0" w:line="40" w:lineRule="atLeast"/>
              <w:rPr>
                <w:rFonts w:ascii="Arial" w:hAnsi="Arial" w:cs="Arial"/>
                <w:b/>
                <w:sz w:val="18"/>
                <w:szCs w:val="18"/>
              </w:rPr>
            </w:pPr>
          </w:p>
          <w:p w:rsidR="00C072B1" w:rsidRDefault="00C072B1" w:rsidP="008C4E4F">
            <w:pPr>
              <w:pStyle w:val="NormalWeb"/>
              <w:shd w:val="clear" w:color="auto" w:fill="FFFFFF"/>
              <w:spacing w:before="0" w:beforeAutospacing="0" w:after="0" w:afterAutospacing="0" w:line="40" w:lineRule="atLeast"/>
              <w:rPr>
                <w:rFonts w:ascii="Arial" w:hAnsi="Arial" w:cs="Arial"/>
                <w:b/>
                <w:sz w:val="18"/>
                <w:szCs w:val="18"/>
              </w:rPr>
            </w:pPr>
          </w:p>
          <w:p w:rsidR="00C072B1" w:rsidRPr="006F096A" w:rsidRDefault="00C072B1" w:rsidP="008C4E4F">
            <w:pPr>
              <w:pStyle w:val="NormalWeb"/>
              <w:shd w:val="clear" w:color="auto" w:fill="FFFFFF"/>
              <w:spacing w:before="0" w:beforeAutospacing="0" w:after="0" w:afterAutospacing="0" w:line="40" w:lineRule="atLeast"/>
              <w:rPr>
                <w:rFonts w:ascii="Arial" w:hAnsi="Arial" w:cs="Arial"/>
              </w:rPr>
            </w:pPr>
          </w:p>
        </w:tc>
        <w:tc>
          <w:tcPr>
            <w:tcW w:w="3227" w:type="dxa"/>
          </w:tcPr>
          <w:p w:rsidR="00C072B1" w:rsidRDefault="00C072B1" w:rsidP="008C4E4F">
            <w:pPr>
              <w:spacing w:line="40" w:lineRule="atLeast"/>
              <w:rPr>
                <w:rFonts w:ascii="Arial" w:hAnsi="Arial" w:cs="Arial"/>
                <w:color w:val="000000"/>
                <w:sz w:val="18"/>
                <w:szCs w:val="18"/>
                <w:shd w:val="clear" w:color="auto" w:fill="FFFFFF"/>
              </w:rPr>
            </w:pPr>
          </w:p>
          <w:p w:rsidR="00C072B1" w:rsidRPr="006F096A" w:rsidRDefault="00C072B1" w:rsidP="008C4E4F">
            <w:pPr>
              <w:pStyle w:val="NormalWeb"/>
              <w:shd w:val="clear" w:color="auto" w:fill="FFFFFF"/>
              <w:spacing w:before="0" w:beforeAutospacing="0" w:after="0" w:afterAutospacing="0" w:line="40" w:lineRule="atLeast"/>
              <w:rPr>
                <w:rFonts w:ascii="Arial" w:hAnsi="Arial" w:cs="Arial"/>
                <w:b/>
                <w:sz w:val="18"/>
                <w:szCs w:val="18"/>
              </w:rPr>
            </w:pPr>
            <w:r>
              <w:rPr>
                <w:rFonts w:ascii="Arial" w:hAnsi="Arial" w:cs="Arial"/>
                <w:b/>
                <w:sz w:val="18"/>
                <w:szCs w:val="18"/>
                <w:lang w:val="es-ES"/>
              </w:rPr>
              <w:t>P</w:t>
            </w:r>
            <w:proofErr w:type="spellStart"/>
            <w:r w:rsidRPr="006F096A">
              <w:rPr>
                <w:rFonts w:ascii="Arial" w:hAnsi="Arial" w:cs="Arial"/>
                <w:b/>
                <w:sz w:val="18"/>
                <w:szCs w:val="18"/>
              </w:rPr>
              <w:t>ropone</w:t>
            </w:r>
            <w:proofErr w:type="spellEnd"/>
            <w:r w:rsidRPr="006F096A">
              <w:rPr>
                <w:rFonts w:ascii="Arial" w:hAnsi="Arial" w:cs="Arial"/>
                <w:b/>
                <w:sz w:val="18"/>
                <w:szCs w:val="18"/>
              </w:rPr>
              <w:t xml:space="preserve"> el concepto de elemento y la Ley de Conservación de la Materia, planteando que la materia no se crea ni se destruye, convirtiéndose en el padre de la química moderna.</w:t>
            </w:r>
          </w:p>
          <w:p w:rsidR="00C072B1" w:rsidRPr="006F096A" w:rsidRDefault="00C072B1" w:rsidP="008C4E4F">
            <w:pPr>
              <w:spacing w:line="40" w:lineRule="atLeast"/>
              <w:rPr>
                <w:rFonts w:ascii="Arial" w:hAnsi="Arial" w:cs="Arial"/>
                <w:sz w:val="18"/>
                <w:szCs w:val="18"/>
                <w:lang w:val="es-CL"/>
              </w:rPr>
            </w:pPr>
          </w:p>
          <w:p w:rsidR="00C072B1" w:rsidRDefault="00C072B1" w:rsidP="008C4E4F">
            <w:pPr>
              <w:spacing w:line="40" w:lineRule="atLeast"/>
              <w:rPr>
                <w:rFonts w:ascii="Arial" w:hAnsi="Arial" w:cs="Arial"/>
                <w:sz w:val="18"/>
                <w:szCs w:val="18"/>
              </w:rPr>
            </w:pPr>
          </w:p>
          <w:p w:rsidR="00C072B1" w:rsidRDefault="00C072B1" w:rsidP="008C4E4F">
            <w:pPr>
              <w:spacing w:line="40" w:lineRule="atLeast"/>
              <w:rPr>
                <w:rFonts w:ascii="Arial" w:hAnsi="Arial" w:cs="Arial"/>
                <w:sz w:val="18"/>
                <w:szCs w:val="18"/>
              </w:rPr>
            </w:pPr>
          </w:p>
          <w:p w:rsidR="00C072B1" w:rsidRDefault="00C072B1" w:rsidP="008C4E4F">
            <w:pPr>
              <w:spacing w:line="40" w:lineRule="atLeast"/>
              <w:rPr>
                <w:rFonts w:ascii="Arial" w:hAnsi="Arial" w:cs="Arial"/>
                <w:sz w:val="18"/>
                <w:szCs w:val="18"/>
              </w:rPr>
            </w:pPr>
          </w:p>
          <w:p w:rsidR="00C072B1" w:rsidRPr="00FE54B6" w:rsidRDefault="00C072B1" w:rsidP="008C4E4F">
            <w:pPr>
              <w:spacing w:line="40" w:lineRule="atLeast"/>
              <w:rPr>
                <w:rFonts w:ascii="Arial" w:hAnsi="Arial" w:cs="Arial"/>
                <w:sz w:val="18"/>
                <w:szCs w:val="18"/>
              </w:rPr>
            </w:pPr>
          </w:p>
        </w:tc>
      </w:tr>
      <w:tr w:rsidR="00C072B1" w:rsidTr="00C65F75">
        <w:tc>
          <w:tcPr>
            <w:tcW w:w="2802" w:type="dxa"/>
          </w:tcPr>
          <w:p w:rsidR="00C072B1" w:rsidRPr="002837BE" w:rsidRDefault="00C072B1" w:rsidP="008C4E4F">
            <w:pPr>
              <w:spacing w:line="40" w:lineRule="atLeast"/>
              <w:rPr>
                <w:rFonts w:ascii="Arial" w:hAnsi="Arial" w:cs="Arial"/>
                <w:b/>
                <w:bCs/>
                <w:sz w:val="24"/>
                <w:szCs w:val="24"/>
              </w:rPr>
            </w:pPr>
            <w:r>
              <w:rPr>
                <w:noProof/>
                <w:lang w:val="es-CL" w:eastAsia="es-CL"/>
              </w:rPr>
              <w:drawing>
                <wp:inline distT="0" distB="0" distL="0" distR="0">
                  <wp:extent cx="1181819" cy="1574570"/>
                  <wp:effectExtent l="19050" t="0" r="0" b="0"/>
                  <wp:docPr id="32" name="Imagen 30" descr="http://st-listas.20minutos.es/images/2011-10/305856/3210401_640px.jpg?131908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listas.20minutos.es/images/2011-10/305856/3210401_640px.jpg?1319081181"/>
                          <pic:cNvPicPr>
                            <a:picLocks noChangeAspect="1" noChangeArrowheads="1"/>
                          </pic:cNvPicPr>
                        </pic:nvPicPr>
                        <pic:blipFill>
                          <a:blip r:embed="rId14" cstate="print"/>
                          <a:srcRect/>
                          <a:stretch>
                            <a:fillRect/>
                          </a:stretch>
                        </pic:blipFill>
                        <pic:spPr bwMode="auto">
                          <a:xfrm>
                            <a:off x="0" y="0"/>
                            <a:ext cx="1184082" cy="1577584"/>
                          </a:xfrm>
                          <a:prstGeom prst="rect">
                            <a:avLst/>
                          </a:prstGeom>
                          <a:noFill/>
                          <a:ln w="9525">
                            <a:noFill/>
                            <a:miter lim="800000"/>
                            <a:headEnd/>
                            <a:tailEnd/>
                          </a:ln>
                        </pic:spPr>
                      </pic:pic>
                    </a:graphicData>
                  </a:graphic>
                </wp:inline>
              </w:drawing>
            </w:r>
            <w:r w:rsidRPr="006F096A">
              <w:rPr>
                <w:rFonts w:ascii="Arial" w:hAnsi="Arial" w:cs="Arial"/>
                <w:b/>
                <w:sz w:val="24"/>
                <w:szCs w:val="24"/>
                <w:shd w:val="clear" w:color="auto" w:fill="FFFFFF"/>
              </w:rPr>
              <w:t xml:space="preserve">Joseph </w:t>
            </w:r>
            <w:proofErr w:type="spellStart"/>
            <w:r w:rsidRPr="006F096A">
              <w:rPr>
                <w:rFonts w:ascii="Arial" w:hAnsi="Arial" w:cs="Arial"/>
                <w:b/>
                <w:sz w:val="24"/>
                <w:szCs w:val="24"/>
                <w:shd w:val="clear" w:color="auto" w:fill="FFFFFF"/>
              </w:rPr>
              <w:t>Priestley</w:t>
            </w:r>
            <w:proofErr w:type="spellEnd"/>
          </w:p>
        </w:tc>
        <w:tc>
          <w:tcPr>
            <w:tcW w:w="1417" w:type="dxa"/>
          </w:tcPr>
          <w:p w:rsidR="00C072B1" w:rsidRDefault="00C072B1" w:rsidP="008C4E4F">
            <w:pPr>
              <w:spacing w:line="40" w:lineRule="atLeast"/>
              <w:rPr>
                <w:rFonts w:ascii="Arial" w:hAnsi="Arial" w:cs="Arial"/>
                <w:b/>
              </w:rPr>
            </w:pPr>
          </w:p>
          <w:p w:rsidR="00C072B1" w:rsidRDefault="00C072B1" w:rsidP="008C4E4F">
            <w:pPr>
              <w:spacing w:line="40" w:lineRule="atLeast"/>
              <w:rPr>
                <w:rFonts w:ascii="Arial" w:hAnsi="Arial" w:cs="Arial"/>
                <w:b/>
              </w:rPr>
            </w:pPr>
            <w:r>
              <w:rPr>
                <w:rFonts w:ascii="Arial" w:hAnsi="Arial" w:cs="Arial"/>
                <w:b/>
              </w:rPr>
              <w:t xml:space="preserve">Siglos </w:t>
            </w:r>
          </w:p>
          <w:p w:rsidR="00C072B1" w:rsidRDefault="00C072B1" w:rsidP="008C4E4F">
            <w:pPr>
              <w:spacing w:line="40" w:lineRule="atLeast"/>
              <w:rPr>
                <w:rFonts w:ascii="Arial" w:hAnsi="Arial" w:cs="Arial"/>
                <w:b/>
              </w:rPr>
            </w:pPr>
            <w:r>
              <w:rPr>
                <w:rFonts w:ascii="Arial" w:hAnsi="Arial" w:cs="Arial"/>
                <w:b/>
              </w:rPr>
              <w:t>XVIII -XIX</w:t>
            </w:r>
          </w:p>
          <w:p w:rsidR="00C072B1" w:rsidRPr="00E85E05" w:rsidRDefault="00C072B1" w:rsidP="008C4E4F">
            <w:pPr>
              <w:spacing w:line="40" w:lineRule="atLeast"/>
              <w:rPr>
                <w:rFonts w:ascii="Arial" w:hAnsi="Arial" w:cs="Arial"/>
                <w:b/>
              </w:rPr>
            </w:pPr>
            <w:r>
              <w:rPr>
                <w:rFonts w:ascii="Arial" w:hAnsi="Arial" w:cs="Arial"/>
                <w:b/>
              </w:rPr>
              <w:t>(1733-1801)</w:t>
            </w:r>
          </w:p>
        </w:tc>
        <w:tc>
          <w:tcPr>
            <w:tcW w:w="2693" w:type="dxa"/>
          </w:tcPr>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shd w:val="clear" w:color="auto" w:fill="FFFFFF"/>
              </w:rPr>
            </w:pPr>
            <w:r>
              <w:rPr>
                <w:rFonts w:ascii="Arial" w:hAnsi="Arial" w:cs="Arial"/>
                <w:b/>
                <w:sz w:val="18"/>
                <w:szCs w:val="18"/>
                <w:shd w:val="clear" w:color="auto" w:fill="FFFFFF"/>
              </w:rPr>
              <w:t xml:space="preserve">En </w:t>
            </w:r>
            <w:r w:rsidRPr="006F096A">
              <w:rPr>
                <w:rFonts w:ascii="Arial" w:hAnsi="Arial" w:cs="Arial"/>
                <w:b/>
                <w:sz w:val="18"/>
                <w:szCs w:val="18"/>
                <w:shd w:val="clear" w:color="auto" w:fill="FFFFFF"/>
              </w:rPr>
              <w:t>1774 descubre el oxígeno, contraviniendo la idea de que el aire era un elemento en sí mismo.</w:t>
            </w:r>
          </w:p>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shd w:val="clear" w:color="auto" w:fill="FFFFFF"/>
              </w:rPr>
            </w:pPr>
          </w:p>
          <w:p w:rsidR="00C072B1" w:rsidRPr="006F096A"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sidRPr="006F096A">
              <w:rPr>
                <w:rFonts w:ascii="Arial" w:hAnsi="Arial" w:cs="Arial"/>
                <w:b/>
                <w:sz w:val="18"/>
                <w:szCs w:val="18"/>
                <w:shd w:val="clear" w:color="auto" w:fill="FFFFFF"/>
              </w:rPr>
              <w:t xml:space="preserve"> En 1803 se da un paso más con la Teoría Atómica de Dalton, donde establece que no todos los átomos son iguales, sino diferentes según su elemento. </w:t>
            </w:r>
          </w:p>
          <w:p w:rsidR="00C072B1" w:rsidRPr="009D6266" w:rsidRDefault="00C072B1" w:rsidP="008C4E4F">
            <w:pPr>
              <w:pStyle w:val="biog"/>
              <w:shd w:val="clear" w:color="auto" w:fill="FFFFFF"/>
              <w:spacing w:before="0" w:beforeAutospacing="0" w:after="0" w:afterAutospacing="0" w:line="40" w:lineRule="atLeast"/>
              <w:textAlignment w:val="baseline"/>
              <w:rPr>
                <w:rFonts w:ascii="Arial" w:hAnsi="Arial" w:cs="Arial"/>
                <w:sz w:val="18"/>
                <w:szCs w:val="18"/>
              </w:rPr>
            </w:pPr>
          </w:p>
        </w:tc>
        <w:tc>
          <w:tcPr>
            <w:tcW w:w="3227" w:type="dxa"/>
          </w:tcPr>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shd w:val="clear" w:color="auto" w:fill="FFFFFF"/>
              </w:rPr>
            </w:pPr>
            <w:r w:rsidRPr="006F096A">
              <w:rPr>
                <w:rFonts w:ascii="Arial" w:hAnsi="Arial" w:cs="Arial"/>
                <w:b/>
                <w:sz w:val="18"/>
                <w:szCs w:val="18"/>
                <w:shd w:val="clear" w:color="auto" w:fill="FFFFFF"/>
              </w:rPr>
              <w:t xml:space="preserve">Durante este explosivo desarrollo de la Química fueron descartándose ideas como el “vitalismo” que planteaba que era imposible sintetizar los productos orgánicos. </w:t>
            </w:r>
          </w:p>
          <w:p w:rsidR="00C072B1"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shd w:val="clear" w:color="auto" w:fill="FFFFFF"/>
              </w:rPr>
            </w:pPr>
          </w:p>
          <w:p w:rsidR="00C072B1" w:rsidRPr="0073253C" w:rsidRDefault="00C072B1" w:rsidP="008C4E4F">
            <w:pPr>
              <w:spacing w:line="40" w:lineRule="atLeast"/>
              <w:rPr>
                <w:rFonts w:ascii="Arial" w:hAnsi="Arial" w:cs="Arial"/>
                <w:b/>
                <w:color w:val="000000"/>
                <w:sz w:val="18"/>
                <w:szCs w:val="18"/>
              </w:rPr>
            </w:pPr>
            <w:proofErr w:type="spellStart"/>
            <w:r w:rsidRPr="002837BE">
              <w:rPr>
                <w:rFonts w:ascii="Arial" w:hAnsi="Arial" w:cs="Arial"/>
                <w:b/>
                <w:color w:val="000000"/>
                <w:sz w:val="18"/>
                <w:szCs w:val="18"/>
              </w:rPr>
              <w:t>Priestley</w:t>
            </w:r>
            <w:proofErr w:type="spellEnd"/>
            <w:r w:rsidRPr="002837BE">
              <w:rPr>
                <w:rFonts w:ascii="Arial" w:hAnsi="Arial" w:cs="Arial"/>
                <w:b/>
                <w:color w:val="000000"/>
                <w:sz w:val="18"/>
                <w:szCs w:val="18"/>
              </w:rPr>
              <w:t xml:space="preserve"> identificó otros diez gases, entre los cuales figuran el amoníaco, el cloruro de hidrógeno, el óxido nitroso y el dióxido de azufre. Su descubrimiento más importante fue el oxígeno pero, a pesar de que poseía evidencias de que el oxígeno era un gas en sí mismo</w:t>
            </w:r>
            <w:r>
              <w:rPr>
                <w:rFonts w:ascii="Arial" w:hAnsi="Arial" w:cs="Arial"/>
                <w:b/>
                <w:color w:val="000000"/>
                <w:sz w:val="18"/>
                <w:szCs w:val="18"/>
              </w:rPr>
              <w:t xml:space="preserve">. </w:t>
            </w:r>
          </w:p>
        </w:tc>
      </w:tr>
      <w:tr w:rsidR="00C072B1" w:rsidTr="00C65F75">
        <w:tc>
          <w:tcPr>
            <w:tcW w:w="2802" w:type="dxa"/>
          </w:tcPr>
          <w:p w:rsidR="00C072B1" w:rsidRDefault="00C072B1" w:rsidP="008C4E4F">
            <w:pPr>
              <w:spacing w:line="40" w:lineRule="atLeast"/>
              <w:rPr>
                <w:rFonts w:ascii="Arial" w:hAnsi="Arial" w:cs="Arial"/>
                <w:b/>
                <w:sz w:val="18"/>
                <w:szCs w:val="18"/>
                <w:shd w:val="clear" w:color="auto" w:fill="FFFFFF"/>
              </w:rPr>
            </w:pPr>
          </w:p>
          <w:p w:rsidR="00C072B1" w:rsidRDefault="00C072B1" w:rsidP="008C4E4F">
            <w:pPr>
              <w:spacing w:line="40" w:lineRule="atLeast"/>
              <w:rPr>
                <w:rFonts w:ascii="Arial" w:hAnsi="Arial" w:cs="Arial"/>
                <w:b/>
                <w:sz w:val="24"/>
                <w:szCs w:val="24"/>
                <w:shd w:val="clear" w:color="auto" w:fill="FFFFFF"/>
              </w:rPr>
            </w:pPr>
            <w:r>
              <w:rPr>
                <w:noProof/>
                <w:lang w:val="es-CL" w:eastAsia="es-CL"/>
              </w:rPr>
              <w:drawing>
                <wp:inline distT="0" distB="0" distL="0" distR="0">
                  <wp:extent cx="1438814" cy="1694415"/>
                  <wp:effectExtent l="19050" t="0" r="8986" b="0"/>
                  <wp:docPr id="34" name="Imagen 27" descr="http://www.chemheritage.org/Discover/Online-Resources/Chemistry-in-History/Themes/Molecular-Synthesis-Structure-and-Bonding/asset_upload_file841_60702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hemheritage.org/Discover/Online-Resources/Chemistry-in-History/Themes/Molecular-Synthesis-Structure-and-Bonding/asset_upload_file841_60702_thumbnail.jpg"/>
                          <pic:cNvPicPr>
                            <a:picLocks noChangeAspect="1" noChangeArrowheads="1"/>
                          </pic:cNvPicPr>
                        </pic:nvPicPr>
                        <pic:blipFill>
                          <a:blip r:embed="rId15" cstate="print"/>
                          <a:srcRect/>
                          <a:stretch>
                            <a:fillRect/>
                          </a:stretch>
                        </pic:blipFill>
                        <pic:spPr bwMode="auto">
                          <a:xfrm>
                            <a:off x="0" y="0"/>
                            <a:ext cx="1446127" cy="1703027"/>
                          </a:xfrm>
                          <a:prstGeom prst="rect">
                            <a:avLst/>
                          </a:prstGeom>
                          <a:noFill/>
                          <a:ln w="9525">
                            <a:noFill/>
                            <a:miter lim="800000"/>
                            <a:headEnd/>
                            <a:tailEnd/>
                          </a:ln>
                        </pic:spPr>
                      </pic:pic>
                    </a:graphicData>
                  </a:graphic>
                </wp:inline>
              </w:drawing>
            </w:r>
          </w:p>
          <w:p w:rsidR="00C072B1" w:rsidRPr="006F096A" w:rsidRDefault="00C072B1" w:rsidP="008C4E4F">
            <w:pPr>
              <w:spacing w:line="40" w:lineRule="atLeast"/>
              <w:rPr>
                <w:rFonts w:ascii="Arial" w:hAnsi="Arial" w:cs="Arial"/>
                <w:b/>
                <w:sz w:val="24"/>
                <w:szCs w:val="24"/>
              </w:rPr>
            </w:pPr>
            <w:proofErr w:type="spellStart"/>
            <w:r w:rsidRPr="006F096A">
              <w:rPr>
                <w:rFonts w:ascii="Arial" w:hAnsi="Arial" w:cs="Arial"/>
                <w:b/>
                <w:sz w:val="24"/>
                <w:szCs w:val="24"/>
                <w:shd w:val="clear" w:color="auto" w:fill="FFFFFF"/>
              </w:rPr>
              <w:t>Friedich</w:t>
            </w:r>
            <w:proofErr w:type="spellEnd"/>
            <w:r w:rsidRPr="006F096A">
              <w:rPr>
                <w:rFonts w:ascii="Arial" w:hAnsi="Arial" w:cs="Arial"/>
                <w:b/>
                <w:sz w:val="24"/>
                <w:szCs w:val="24"/>
                <w:shd w:val="clear" w:color="auto" w:fill="FFFFFF"/>
              </w:rPr>
              <w:t xml:space="preserve"> </w:t>
            </w:r>
            <w:proofErr w:type="spellStart"/>
            <w:r w:rsidRPr="006F096A">
              <w:rPr>
                <w:rFonts w:ascii="Arial" w:hAnsi="Arial" w:cs="Arial"/>
                <w:b/>
                <w:sz w:val="24"/>
                <w:szCs w:val="24"/>
                <w:shd w:val="clear" w:color="auto" w:fill="FFFFFF"/>
              </w:rPr>
              <w:t>Wöhler</w:t>
            </w:r>
            <w:proofErr w:type="spellEnd"/>
            <w:r w:rsidRPr="006F096A">
              <w:rPr>
                <w:rFonts w:ascii="Arial" w:hAnsi="Arial" w:cs="Arial"/>
                <w:b/>
                <w:sz w:val="24"/>
                <w:szCs w:val="24"/>
                <w:shd w:val="clear" w:color="auto" w:fill="FFFFFF"/>
              </w:rPr>
              <w:t>,</w:t>
            </w:r>
          </w:p>
        </w:tc>
        <w:tc>
          <w:tcPr>
            <w:tcW w:w="1417" w:type="dxa"/>
          </w:tcPr>
          <w:p w:rsidR="00C072B1" w:rsidRDefault="00C072B1" w:rsidP="008C4E4F">
            <w:pPr>
              <w:spacing w:line="40" w:lineRule="atLeast"/>
              <w:rPr>
                <w:rFonts w:ascii="Arial" w:hAnsi="Arial" w:cs="Arial"/>
                <w:b/>
              </w:rPr>
            </w:pPr>
          </w:p>
          <w:p w:rsidR="00C072B1" w:rsidRDefault="00C072B1" w:rsidP="008C4E4F">
            <w:pPr>
              <w:spacing w:line="40" w:lineRule="atLeast"/>
              <w:rPr>
                <w:rFonts w:ascii="Arial" w:hAnsi="Arial" w:cs="Arial"/>
                <w:b/>
              </w:rPr>
            </w:pPr>
            <w:r>
              <w:rPr>
                <w:rFonts w:ascii="Arial" w:hAnsi="Arial" w:cs="Arial"/>
                <w:b/>
              </w:rPr>
              <w:t xml:space="preserve">Siglos </w:t>
            </w:r>
          </w:p>
          <w:p w:rsidR="00C072B1" w:rsidRDefault="00C072B1" w:rsidP="008C4E4F">
            <w:pPr>
              <w:spacing w:line="40" w:lineRule="atLeast"/>
              <w:rPr>
                <w:rFonts w:ascii="Arial" w:hAnsi="Arial" w:cs="Arial"/>
                <w:b/>
              </w:rPr>
            </w:pPr>
            <w:r>
              <w:rPr>
                <w:rFonts w:ascii="Arial" w:hAnsi="Arial" w:cs="Arial"/>
                <w:b/>
              </w:rPr>
              <w:t>XVIII -XIX</w:t>
            </w:r>
          </w:p>
          <w:p w:rsidR="00C072B1" w:rsidRPr="00BC1CF0" w:rsidRDefault="00C072B1" w:rsidP="008C4E4F">
            <w:pPr>
              <w:spacing w:line="40" w:lineRule="atLeast"/>
              <w:rPr>
                <w:rFonts w:ascii="Arial" w:hAnsi="Arial" w:cs="Arial"/>
                <w:b/>
                <w:sz w:val="24"/>
                <w:szCs w:val="24"/>
              </w:rPr>
            </w:pPr>
            <w:r>
              <w:rPr>
                <w:rFonts w:ascii="Arial" w:hAnsi="Arial" w:cs="Arial"/>
                <w:b/>
              </w:rPr>
              <w:t>(1800-188</w:t>
            </w:r>
            <w:r w:rsidRPr="00E85E05">
              <w:rPr>
                <w:rFonts w:ascii="Arial" w:hAnsi="Arial" w:cs="Arial"/>
                <w:b/>
              </w:rPr>
              <w:t>2</w:t>
            </w:r>
            <w:r>
              <w:rPr>
                <w:rFonts w:ascii="Arial" w:hAnsi="Arial" w:cs="Arial"/>
                <w:b/>
              </w:rPr>
              <w:t>)</w:t>
            </w:r>
          </w:p>
        </w:tc>
        <w:tc>
          <w:tcPr>
            <w:tcW w:w="2693" w:type="dxa"/>
          </w:tcPr>
          <w:p w:rsidR="00C072B1" w:rsidRPr="006F096A"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sidRPr="006F096A">
              <w:rPr>
                <w:rFonts w:ascii="Arial" w:hAnsi="Arial" w:cs="Arial"/>
                <w:b/>
                <w:sz w:val="18"/>
                <w:szCs w:val="18"/>
                <w:shd w:val="clear" w:color="auto" w:fill="FFFFFF"/>
              </w:rPr>
              <w:t xml:space="preserve">Gracias </w:t>
            </w:r>
            <w:r>
              <w:rPr>
                <w:rFonts w:ascii="Arial" w:hAnsi="Arial" w:cs="Arial"/>
                <w:b/>
                <w:sz w:val="18"/>
                <w:szCs w:val="18"/>
                <w:shd w:val="clear" w:color="auto" w:fill="FFFFFF"/>
              </w:rPr>
              <w:t xml:space="preserve">a sus experimentos </w:t>
            </w:r>
            <w:r w:rsidRPr="006F096A">
              <w:rPr>
                <w:rFonts w:ascii="Arial" w:hAnsi="Arial" w:cs="Arial"/>
                <w:b/>
                <w:sz w:val="18"/>
                <w:szCs w:val="18"/>
                <w:shd w:val="clear" w:color="auto" w:fill="FFFFFF"/>
              </w:rPr>
              <w:t xml:space="preserve">en 1824 nace la Química Orgánica </w:t>
            </w:r>
          </w:p>
          <w:p w:rsidR="00C072B1" w:rsidRDefault="00C072B1" w:rsidP="008C4E4F">
            <w:pPr>
              <w:spacing w:line="40" w:lineRule="atLeast"/>
              <w:rPr>
                <w:rFonts w:ascii="Arial" w:hAnsi="Arial" w:cs="Arial"/>
                <w:b/>
                <w:sz w:val="18"/>
                <w:szCs w:val="18"/>
              </w:rPr>
            </w:pPr>
          </w:p>
          <w:p w:rsidR="00C072B1" w:rsidRPr="006F096A" w:rsidRDefault="00C072B1" w:rsidP="008C4E4F">
            <w:pPr>
              <w:spacing w:line="40" w:lineRule="atLeast"/>
              <w:rPr>
                <w:rFonts w:ascii="Arial" w:hAnsi="Arial" w:cs="Arial"/>
                <w:sz w:val="18"/>
                <w:szCs w:val="18"/>
                <w:lang w:val="es-CL"/>
              </w:rPr>
            </w:pPr>
            <w:r w:rsidRPr="002837BE">
              <w:rPr>
                <w:rFonts w:ascii="Arial" w:hAnsi="Arial" w:cs="Arial"/>
                <w:b/>
                <w:sz w:val="18"/>
                <w:szCs w:val="18"/>
              </w:rPr>
              <w:t>Su nombre está unido sobre todo a la síntesis de la urea (1828), que tuvo una gran repercusión en el desarrollo de la química en el siglo XIX,</w:t>
            </w:r>
          </w:p>
          <w:p w:rsidR="00C072B1" w:rsidRPr="006F096A" w:rsidRDefault="00C072B1" w:rsidP="008C4E4F">
            <w:pPr>
              <w:spacing w:line="40" w:lineRule="atLeast"/>
              <w:rPr>
                <w:rFonts w:ascii="Arial" w:hAnsi="Arial" w:cs="Arial"/>
                <w:b/>
                <w:sz w:val="24"/>
                <w:szCs w:val="24"/>
                <w:lang w:val="es-CL"/>
              </w:rPr>
            </w:pPr>
            <w:proofErr w:type="gramStart"/>
            <w:r w:rsidRPr="002837BE">
              <w:rPr>
                <w:rFonts w:ascii="Arial" w:hAnsi="Arial" w:cs="Arial"/>
                <w:b/>
                <w:sz w:val="18"/>
                <w:szCs w:val="18"/>
              </w:rPr>
              <w:t>al</w:t>
            </w:r>
            <w:proofErr w:type="gramEnd"/>
            <w:r w:rsidRPr="002837BE">
              <w:rPr>
                <w:rFonts w:ascii="Arial" w:hAnsi="Arial" w:cs="Arial"/>
                <w:b/>
                <w:sz w:val="18"/>
                <w:szCs w:val="18"/>
              </w:rPr>
              <w:t xml:space="preserve"> echar por tierra la teoría que defendía que los compuestos orgánicos no pueden ser preparados mediante procesos de síntesis.</w:t>
            </w:r>
          </w:p>
        </w:tc>
        <w:tc>
          <w:tcPr>
            <w:tcW w:w="3227" w:type="dxa"/>
          </w:tcPr>
          <w:p w:rsidR="00C072B1" w:rsidRPr="002837BE"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sidRPr="002837BE">
              <w:rPr>
                <w:rFonts w:ascii="Arial" w:hAnsi="Arial" w:cs="Arial"/>
                <w:b/>
                <w:sz w:val="18"/>
                <w:szCs w:val="18"/>
              </w:rPr>
              <w:t xml:space="preserve">Conjuntamente con </w:t>
            </w:r>
            <w:proofErr w:type="spellStart"/>
            <w:r w:rsidRPr="002837BE">
              <w:rPr>
                <w:rFonts w:ascii="Arial" w:hAnsi="Arial" w:cs="Arial"/>
                <w:b/>
                <w:sz w:val="18"/>
                <w:szCs w:val="18"/>
              </w:rPr>
              <w:t>Liebig</w:t>
            </w:r>
            <w:proofErr w:type="spellEnd"/>
            <w:r w:rsidRPr="002837BE">
              <w:rPr>
                <w:rFonts w:ascii="Arial" w:hAnsi="Arial" w:cs="Arial"/>
                <w:b/>
                <w:sz w:val="18"/>
                <w:szCs w:val="18"/>
              </w:rPr>
              <w:t>, llevó a cabo investigaciones sobre el ácido úrico y sus derivados.</w:t>
            </w:r>
          </w:p>
          <w:p w:rsidR="00C072B1" w:rsidRPr="002837BE" w:rsidRDefault="00C072B1"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sidRPr="002837BE">
              <w:rPr>
                <w:rFonts w:ascii="Arial" w:hAnsi="Arial" w:cs="Arial"/>
                <w:b/>
                <w:sz w:val="18"/>
                <w:szCs w:val="18"/>
              </w:rPr>
              <w:t>Obtuvo además por primera vez aluminio puro por la acción del potasio sobre el cloruro de dicho metal (1827), aisló el berilio y el itrio y efectuó importantes descubrimientos sobre el silicio y el boro, de los cuales preparó la forma cristalina. También obtuvo acetileno por la reacción del agua con el carburo de calcio (1862) y con sus trabajos sobre el cianato de plata contribuyó al descubrimiento de la isomería.</w:t>
            </w:r>
          </w:p>
        </w:tc>
      </w:tr>
      <w:tr w:rsidR="00C072B1" w:rsidTr="00C65F75">
        <w:tc>
          <w:tcPr>
            <w:tcW w:w="2802" w:type="dxa"/>
          </w:tcPr>
          <w:p w:rsidR="00C072B1" w:rsidRDefault="00C072B1" w:rsidP="008C4E4F">
            <w:pPr>
              <w:spacing w:line="40" w:lineRule="atLeast"/>
              <w:rPr>
                <w:rFonts w:ascii="Arial" w:hAnsi="Arial" w:cs="Arial"/>
                <w:b/>
                <w:bCs/>
                <w:sz w:val="24"/>
                <w:szCs w:val="24"/>
              </w:rPr>
            </w:pPr>
          </w:p>
          <w:p w:rsidR="00C072B1" w:rsidRDefault="00C072B1" w:rsidP="008C4E4F">
            <w:pPr>
              <w:spacing w:line="40" w:lineRule="atLeast"/>
              <w:rPr>
                <w:rFonts w:ascii="Arial" w:hAnsi="Arial" w:cs="Arial"/>
                <w:b/>
                <w:bCs/>
                <w:sz w:val="24"/>
                <w:szCs w:val="24"/>
              </w:rPr>
            </w:pPr>
          </w:p>
          <w:p w:rsidR="00C072B1" w:rsidRDefault="00C072B1" w:rsidP="008C4E4F">
            <w:pPr>
              <w:spacing w:line="40" w:lineRule="atLeast"/>
              <w:rPr>
                <w:rFonts w:ascii="Arial" w:hAnsi="Arial" w:cs="Arial"/>
                <w:b/>
                <w:sz w:val="24"/>
                <w:szCs w:val="24"/>
                <w:shd w:val="clear" w:color="auto" w:fill="FFFFFF"/>
              </w:rPr>
            </w:pPr>
            <w:r>
              <w:rPr>
                <w:noProof/>
                <w:lang w:val="es-CL" w:eastAsia="es-CL"/>
              </w:rPr>
              <w:drawing>
                <wp:inline distT="0" distB="0" distL="0" distR="0">
                  <wp:extent cx="1724744" cy="1078301"/>
                  <wp:effectExtent l="19050" t="0" r="8806" b="0"/>
                  <wp:docPr id="35" name="Imagen 24" descr="http://lb.newsflicks.in/news-flicks/uploads/story/benzene_4faef89ff44f129e5ec6a167491bab78.jpg?640%7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b.newsflicks.in/news-flicks/uploads/story/benzene_4faef89ff44f129e5ec6a167491bab78.jpg?640%7C400"/>
                          <pic:cNvPicPr>
                            <a:picLocks noChangeAspect="1" noChangeArrowheads="1"/>
                          </pic:cNvPicPr>
                        </pic:nvPicPr>
                        <pic:blipFill>
                          <a:blip r:embed="rId16" cstate="print"/>
                          <a:srcRect/>
                          <a:stretch>
                            <a:fillRect/>
                          </a:stretch>
                        </pic:blipFill>
                        <pic:spPr bwMode="auto">
                          <a:xfrm>
                            <a:off x="0" y="0"/>
                            <a:ext cx="1724744" cy="1078301"/>
                          </a:xfrm>
                          <a:prstGeom prst="rect">
                            <a:avLst/>
                          </a:prstGeom>
                          <a:noFill/>
                          <a:ln w="9525">
                            <a:noFill/>
                            <a:miter lim="800000"/>
                            <a:headEnd/>
                            <a:tailEnd/>
                          </a:ln>
                        </pic:spPr>
                      </pic:pic>
                    </a:graphicData>
                  </a:graphic>
                </wp:inline>
              </w:drawing>
            </w:r>
          </w:p>
          <w:p w:rsidR="00C072B1" w:rsidRPr="005A7905" w:rsidRDefault="00C072B1" w:rsidP="008C4E4F">
            <w:pPr>
              <w:spacing w:line="40" w:lineRule="atLeast"/>
              <w:rPr>
                <w:rFonts w:ascii="Arial" w:hAnsi="Arial" w:cs="Arial"/>
                <w:b/>
                <w:bCs/>
                <w:sz w:val="24"/>
                <w:szCs w:val="24"/>
              </w:rPr>
            </w:pPr>
            <w:proofErr w:type="spellStart"/>
            <w:r w:rsidRPr="005A7905">
              <w:rPr>
                <w:rFonts w:ascii="Arial" w:hAnsi="Arial" w:cs="Arial"/>
                <w:b/>
                <w:sz w:val="24"/>
                <w:szCs w:val="24"/>
                <w:shd w:val="clear" w:color="auto" w:fill="FFFFFF"/>
              </w:rPr>
              <w:t>Friederich</w:t>
            </w:r>
            <w:proofErr w:type="spellEnd"/>
            <w:r w:rsidRPr="005A7905">
              <w:rPr>
                <w:rFonts w:ascii="Arial" w:hAnsi="Arial" w:cs="Arial"/>
                <w:b/>
                <w:sz w:val="24"/>
                <w:szCs w:val="24"/>
                <w:shd w:val="clear" w:color="auto" w:fill="FFFFFF"/>
              </w:rPr>
              <w:t xml:space="preserve"> </w:t>
            </w:r>
            <w:proofErr w:type="spellStart"/>
            <w:r w:rsidRPr="005A7905">
              <w:rPr>
                <w:rFonts w:ascii="Arial" w:hAnsi="Arial" w:cs="Arial"/>
                <w:b/>
                <w:sz w:val="24"/>
                <w:szCs w:val="24"/>
                <w:shd w:val="clear" w:color="auto" w:fill="FFFFFF"/>
              </w:rPr>
              <w:t>Kekulé</w:t>
            </w:r>
            <w:proofErr w:type="spellEnd"/>
          </w:p>
        </w:tc>
        <w:tc>
          <w:tcPr>
            <w:tcW w:w="1417" w:type="dxa"/>
          </w:tcPr>
          <w:p w:rsidR="00C072B1" w:rsidRDefault="00C072B1" w:rsidP="008C4E4F">
            <w:pPr>
              <w:spacing w:line="40" w:lineRule="atLeast"/>
              <w:rPr>
                <w:rFonts w:ascii="Arial" w:hAnsi="Arial" w:cs="Arial"/>
                <w:b/>
                <w:bCs/>
              </w:rPr>
            </w:pPr>
          </w:p>
          <w:p w:rsidR="00C072B1" w:rsidRDefault="00C072B1" w:rsidP="008C4E4F">
            <w:pPr>
              <w:spacing w:line="40" w:lineRule="atLeast"/>
              <w:rPr>
                <w:rFonts w:ascii="Arial" w:hAnsi="Arial" w:cs="Arial"/>
                <w:b/>
                <w:bCs/>
              </w:rPr>
            </w:pPr>
            <w:r>
              <w:rPr>
                <w:rFonts w:ascii="Arial" w:hAnsi="Arial" w:cs="Arial"/>
                <w:b/>
                <w:bCs/>
              </w:rPr>
              <w:t>Siglos</w:t>
            </w:r>
          </w:p>
          <w:p w:rsidR="00C072B1" w:rsidRPr="00E85E05" w:rsidRDefault="00C072B1" w:rsidP="008C4E4F">
            <w:pPr>
              <w:spacing w:line="40" w:lineRule="atLeast"/>
              <w:rPr>
                <w:rFonts w:ascii="Arial" w:hAnsi="Arial" w:cs="Arial"/>
                <w:b/>
                <w:bCs/>
              </w:rPr>
            </w:pPr>
            <w:r>
              <w:rPr>
                <w:rFonts w:ascii="Arial" w:hAnsi="Arial" w:cs="Arial"/>
                <w:b/>
                <w:bCs/>
              </w:rPr>
              <w:t xml:space="preserve"> XIX-XX</w:t>
            </w:r>
          </w:p>
          <w:p w:rsidR="00C072B1" w:rsidRPr="00E85E05" w:rsidRDefault="00C072B1" w:rsidP="008C4E4F">
            <w:pPr>
              <w:spacing w:line="40" w:lineRule="atLeast"/>
              <w:rPr>
                <w:rFonts w:ascii="Arial" w:hAnsi="Arial" w:cs="Arial"/>
                <w:b/>
                <w:bCs/>
              </w:rPr>
            </w:pPr>
            <w:r>
              <w:rPr>
                <w:rFonts w:ascii="Arial" w:hAnsi="Arial" w:cs="Arial"/>
                <w:b/>
                <w:bCs/>
              </w:rPr>
              <w:t>(1899-1896)</w:t>
            </w:r>
          </w:p>
          <w:p w:rsidR="00C072B1" w:rsidRPr="00E85E05" w:rsidRDefault="00C072B1" w:rsidP="008C4E4F">
            <w:pPr>
              <w:spacing w:line="40" w:lineRule="atLeast"/>
              <w:rPr>
                <w:rFonts w:ascii="Arial" w:hAnsi="Arial" w:cs="Arial"/>
              </w:rPr>
            </w:pPr>
          </w:p>
        </w:tc>
        <w:tc>
          <w:tcPr>
            <w:tcW w:w="2693" w:type="dxa"/>
          </w:tcPr>
          <w:p w:rsidR="00C072B1" w:rsidRDefault="00C072B1" w:rsidP="008C4E4F">
            <w:pPr>
              <w:spacing w:line="40" w:lineRule="atLeast"/>
              <w:rPr>
                <w:rFonts w:ascii="Arial" w:hAnsi="Arial" w:cs="Arial"/>
                <w:b/>
                <w:sz w:val="18"/>
                <w:szCs w:val="18"/>
                <w:shd w:val="clear" w:color="auto" w:fill="FFFFFF"/>
              </w:rPr>
            </w:pPr>
            <w:r w:rsidRPr="005A7905">
              <w:rPr>
                <w:rFonts w:ascii="Arial" w:hAnsi="Arial" w:cs="Arial"/>
                <w:b/>
                <w:sz w:val="18"/>
                <w:szCs w:val="18"/>
                <w:shd w:val="clear" w:color="auto" w:fill="FFFFFF"/>
              </w:rPr>
              <w:t xml:space="preserve">Ya conocidos los elementos, el paso siguiente era comprender la estructura de la materia, </w:t>
            </w:r>
          </w:p>
          <w:p w:rsidR="00C072B1" w:rsidRDefault="00C072B1" w:rsidP="008C4E4F">
            <w:pPr>
              <w:spacing w:line="40" w:lineRule="atLeast"/>
              <w:rPr>
                <w:rFonts w:ascii="Arial" w:hAnsi="Arial" w:cs="Arial"/>
                <w:b/>
                <w:sz w:val="18"/>
                <w:szCs w:val="18"/>
                <w:shd w:val="clear" w:color="auto" w:fill="FFFFFF"/>
              </w:rPr>
            </w:pPr>
          </w:p>
          <w:p w:rsidR="00C072B1" w:rsidRDefault="00C072B1" w:rsidP="008C4E4F">
            <w:pPr>
              <w:spacing w:line="40" w:lineRule="atLeast"/>
              <w:rPr>
                <w:rFonts w:ascii="Arial" w:hAnsi="Arial" w:cs="Arial"/>
                <w:sz w:val="18"/>
                <w:szCs w:val="18"/>
                <w:shd w:val="clear" w:color="auto" w:fill="FFFFFF"/>
              </w:rPr>
            </w:pPr>
            <w:proofErr w:type="spellStart"/>
            <w:r>
              <w:rPr>
                <w:rFonts w:ascii="Arial" w:hAnsi="Arial" w:cs="Arial"/>
                <w:b/>
                <w:sz w:val="18"/>
                <w:szCs w:val="18"/>
                <w:shd w:val="clear" w:color="auto" w:fill="FFFFFF"/>
              </w:rPr>
              <w:t>Kekulé</w:t>
            </w:r>
            <w:proofErr w:type="spellEnd"/>
            <w:r>
              <w:rPr>
                <w:rFonts w:ascii="Arial" w:hAnsi="Arial" w:cs="Arial"/>
                <w:b/>
                <w:sz w:val="18"/>
                <w:szCs w:val="18"/>
                <w:shd w:val="clear" w:color="auto" w:fill="FFFFFF"/>
              </w:rPr>
              <w:t xml:space="preserve"> fue </w:t>
            </w:r>
            <w:r w:rsidRPr="005A7905">
              <w:rPr>
                <w:rFonts w:ascii="Arial" w:hAnsi="Arial" w:cs="Arial"/>
                <w:b/>
                <w:sz w:val="18"/>
                <w:szCs w:val="18"/>
                <w:shd w:val="clear" w:color="auto" w:fill="FFFFFF"/>
              </w:rPr>
              <w:t>uno de los principales creadores de la Teoría de la Estructura Atómica.</w:t>
            </w:r>
          </w:p>
          <w:p w:rsidR="00C072B1" w:rsidRPr="00C072B1" w:rsidRDefault="00C072B1" w:rsidP="008C4E4F">
            <w:pPr>
              <w:spacing w:line="40" w:lineRule="atLeast"/>
              <w:rPr>
                <w:rFonts w:ascii="Arial" w:hAnsi="Arial" w:cs="Arial"/>
                <w:b/>
                <w:sz w:val="18"/>
                <w:szCs w:val="18"/>
                <w:shd w:val="clear" w:color="auto" w:fill="FFFFFF"/>
              </w:rPr>
            </w:pPr>
            <w:r w:rsidRPr="00C072B1">
              <w:rPr>
                <w:rFonts w:ascii="Arial" w:hAnsi="Arial" w:cs="Arial"/>
                <w:b/>
                <w:sz w:val="18"/>
                <w:szCs w:val="18"/>
                <w:shd w:val="clear" w:color="auto" w:fill="FFFFFF"/>
              </w:rPr>
              <w:t xml:space="preserve">Se le reconoce el establecimiento </w:t>
            </w:r>
          </w:p>
          <w:p w:rsidR="00C072B1" w:rsidRPr="00C072B1" w:rsidRDefault="00C072B1" w:rsidP="008C4E4F">
            <w:pPr>
              <w:spacing w:line="40" w:lineRule="atLeast"/>
              <w:rPr>
                <w:rFonts w:ascii="Arial" w:hAnsi="Arial" w:cs="Arial"/>
                <w:b/>
                <w:sz w:val="18"/>
                <w:szCs w:val="18"/>
                <w:shd w:val="clear" w:color="auto" w:fill="FFFFFF"/>
              </w:rPr>
            </w:pPr>
            <w:proofErr w:type="gramStart"/>
            <w:r w:rsidRPr="00C072B1">
              <w:rPr>
                <w:rFonts w:ascii="Arial" w:hAnsi="Arial" w:cs="Arial"/>
                <w:b/>
                <w:sz w:val="18"/>
                <w:szCs w:val="18"/>
                <w:shd w:val="clear" w:color="auto" w:fill="FFFFFF"/>
              </w:rPr>
              <w:t>de</w:t>
            </w:r>
            <w:proofErr w:type="gramEnd"/>
            <w:r w:rsidRPr="00C072B1">
              <w:rPr>
                <w:rFonts w:ascii="Arial" w:hAnsi="Arial" w:cs="Arial"/>
                <w:b/>
                <w:sz w:val="18"/>
                <w:szCs w:val="18"/>
                <w:shd w:val="clear" w:color="auto" w:fill="FFFFFF"/>
              </w:rPr>
              <w:t xml:space="preserve"> las bases de la moderna teoría estructural de la química orgánica. </w:t>
            </w:r>
          </w:p>
        </w:tc>
        <w:tc>
          <w:tcPr>
            <w:tcW w:w="3227" w:type="dxa"/>
          </w:tcPr>
          <w:p w:rsidR="00C072B1" w:rsidRDefault="00C072B1" w:rsidP="008C4E4F">
            <w:pPr>
              <w:spacing w:line="40" w:lineRule="atLeast"/>
              <w:rPr>
                <w:rFonts w:ascii="Arial" w:hAnsi="Arial" w:cs="Arial"/>
                <w:b/>
                <w:sz w:val="18"/>
                <w:szCs w:val="18"/>
                <w:shd w:val="clear" w:color="auto" w:fill="FFFFFF"/>
              </w:rPr>
            </w:pPr>
          </w:p>
          <w:p w:rsidR="00C072B1" w:rsidRDefault="00C072B1" w:rsidP="008C4E4F">
            <w:pPr>
              <w:spacing w:line="40" w:lineRule="atLeast"/>
              <w:rPr>
                <w:rFonts w:ascii="Arial" w:hAnsi="Arial" w:cs="Arial"/>
                <w:b/>
                <w:color w:val="333333"/>
                <w:sz w:val="18"/>
                <w:szCs w:val="18"/>
                <w:shd w:val="clear" w:color="auto" w:fill="FFFFFF"/>
              </w:rPr>
            </w:pPr>
            <w:r w:rsidRPr="00C65F75">
              <w:rPr>
                <w:rFonts w:ascii="Arial" w:hAnsi="Arial" w:cs="Arial"/>
                <w:b/>
                <w:color w:val="333333"/>
                <w:sz w:val="18"/>
                <w:szCs w:val="18"/>
                <w:shd w:val="clear" w:color="auto" w:fill="FFFFFF"/>
              </w:rPr>
              <w:t xml:space="preserve">En 1858 demostró que el carbono es tetravalente y que sus átomos pueden unirse entre sí formando largas cadenas, lo que facilitó la comprensión de los compuestos orgánicos. </w:t>
            </w:r>
          </w:p>
          <w:p w:rsidR="00C072B1" w:rsidRPr="007C378D" w:rsidRDefault="00C072B1" w:rsidP="008C4E4F">
            <w:pPr>
              <w:spacing w:line="40" w:lineRule="atLeast"/>
              <w:rPr>
                <w:rFonts w:ascii="Arial" w:hAnsi="Arial" w:cs="Arial"/>
                <w:b/>
                <w:color w:val="333333"/>
                <w:sz w:val="18"/>
                <w:szCs w:val="18"/>
                <w:shd w:val="clear" w:color="auto" w:fill="FFFFFF"/>
              </w:rPr>
            </w:pPr>
            <w:r>
              <w:rPr>
                <w:rFonts w:ascii="Arial" w:hAnsi="Arial" w:cs="Arial"/>
                <w:b/>
                <w:color w:val="333333"/>
                <w:sz w:val="18"/>
                <w:szCs w:val="18"/>
                <w:shd w:val="clear" w:color="auto" w:fill="FFFFFF"/>
              </w:rPr>
              <w:t>Descubri</w:t>
            </w:r>
            <w:r w:rsidRPr="00C65F75">
              <w:rPr>
                <w:rFonts w:ascii="Arial" w:hAnsi="Arial" w:cs="Arial"/>
                <w:b/>
                <w:color w:val="333333"/>
                <w:sz w:val="18"/>
                <w:szCs w:val="18"/>
                <w:shd w:val="clear" w:color="auto" w:fill="FFFFFF"/>
              </w:rPr>
              <w:t>ó de la estructura cíclica o anular de los compuestos aromáticos, como el benceno, de gran importancia en el posterior desarrollo de la síntesis de los colorantes.</w:t>
            </w:r>
          </w:p>
        </w:tc>
      </w:tr>
      <w:tr w:rsidR="00C072B1" w:rsidTr="00C65F75">
        <w:tc>
          <w:tcPr>
            <w:tcW w:w="2802" w:type="dxa"/>
          </w:tcPr>
          <w:p w:rsidR="00C072B1" w:rsidRPr="0073253C" w:rsidRDefault="00C072B1" w:rsidP="008C4E4F">
            <w:pPr>
              <w:spacing w:line="40" w:lineRule="atLeast"/>
              <w:rPr>
                <w:rFonts w:ascii="Arial" w:hAnsi="Arial" w:cs="Arial"/>
                <w:b/>
                <w:sz w:val="24"/>
                <w:szCs w:val="24"/>
              </w:rPr>
            </w:pPr>
            <w:r w:rsidRPr="0073253C">
              <w:rPr>
                <w:rFonts w:ascii="Arial" w:hAnsi="Arial" w:cs="Arial"/>
                <w:b/>
                <w:sz w:val="24"/>
                <w:szCs w:val="24"/>
              </w:rPr>
              <w:lastRenderedPageBreak/>
              <w:t xml:space="preserve">Pensadores y Científicos </w:t>
            </w:r>
          </w:p>
        </w:tc>
        <w:tc>
          <w:tcPr>
            <w:tcW w:w="1417" w:type="dxa"/>
          </w:tcPr>
          <w:p w:rsidR="00C072B1" w:rsidRPr="00BC1CF0" w:rsidRDefault="00C072B1" w:rsidP="008C4E4F">
            <w:pPr>
              <w:spacing w:line="40" w:lineRule="atLeast"/>
              <w:rPr>
                <w:rFonts w:ascii="Arial" w:hAnsi="Arial" w:cs="Arial"/>
                <w:b/>
                <w:sz w:val="24"/>
                <w:szCs w:val="24"/>
              </w:rPr>
            </w:pPr>
            <w:r w:rsidRPr="00BC1CF0">
              <w:rPr>
                <w:rFonts w:ascii="Arial" w:hAnsi="Arial" w:cs="Arial"/>
                <w:b/>
                <w:sz w:val="24"/>
                <w:szCs w:val="24"/>
              </w:rPr>
              <w:t>Siglo</w:t>
            </w:r>
          </w:p>
          <w:p w:rsidR="00C072B1" w:rsidRPr="00BC1CF0" w:rsidRDefault="00C072B1" w:rsidP="008C4E4F">
            <w:pPr>
              <w:spacing w:line="40" w:lineRule="atLeast"/>
              <w:rPr>
                <w:rFonts w:ascii="Arial" w:hAnsi="Arial" w:cs="Arial"/>
                <w:b/>
                <w:sz w:val="24"/>
                <w:szCs w:val="24"/>
              </w:rPr>
            </w:pPr>
            <w:r w:rsidRPr="00BC1CF0">
              <w:rPr>
                <w:rFonts w:ascii="Arial" w:hAnsi="Arial" w:cs="Arial"/>
                <w:b/>
                <w:sz w:val="24"/>
                <w:szCs w:val="24"/>
              </w:rPr>
              <w:t>Año</w:t>
            </w:r>
          </w:p>
        </w:tc>
        <w:tc>
          <w:tcPr>
            <w:tcW w:w="2693" w:type="dxa"/>
          </w:tcPr>
          <w:p w:rsidR="00C072B1" w:rsidRPr="00BC1CF0" w:rsidRDefault="00C072B1" w:rsidP="008C4E4F">
            <w:pPr>
              <w:spacing w:line="40" w:lineRule="atLeast"/>
              <w:rPr>
                <w:rFonts w:ascii="Arial" w:hAnsi="Arial" w:cs="Arial"/>
                <w:b/>
                <w:sz w:val="24"/>
                <w:szCs w:val="24"/>
              </w:rPr>
            </w:pPr>
            <w:r w:rsidRPr="00BC1CF0">
              <w:rPr>
                <w:rFonts w:ascii="Arial" w:hAnsi="Arial" w:cs="Arial"/>
                <w:b/>
                <w:sz w:val="24"/>
                <w:szCs w:val="24"/>
              </w:rPr>
              <w:t>Aporte</w:t>
            </w:r>
            <w:r>
              <w:rPr>
                <w:rFonts w:ascii="Arial" w:hAnsi="Arial" w:cs="Arial"/>
                <w:b/>
                <w:sz w:val="24"/>
                <w:szCs w:val="24"/>
              </w:rPr>
              <w:t>s u Obras</w:t>
            </w:r>
            <w:r w:rsidRPr="00BC1CF0">
              <w:rPr>
                <w:rFonts w:ascii="Arial" w:hAnsi="Arial" w:cs="Arial"/>
                <w:b/>
                <w:sz w:val="24"/>
                <w:szCs w:val="24"/>
              </w:rPr>
              <w:t xml:space="preserve"> </w:t>
            </w:r>
          </w:p>
        </w:tc>
        <w:tc>
          <w:tcPr>
            <w:tcW w:w="3227" w:type="dxa"/>
          </w:tcPr>
          <w:p w:rsidR="00C072B1" w:rsidRPr="00BC1CF0" w:rsidRDefault="00C072B1" w:rsidP="008C4E4F">
            <w:pPr>
              <w:spacing w:line="40" w:lineRule="atLeast"/>
              <w:rPr>
                <w:rFonts w:ascii="Arial" w:hAnsi="Arial" w:cs="Arial"/>
                <w:b/>
                <w:sz w:val="24"/>
                <w:szCs w:val="24"/>
              </w:rPr>
            </w:pPr>
            <w:r>
              <w:rPr>
                <w:rFonts w:ascii="Arial" w:hAnsi="Arial" w:cs="Arial"/>
                <w:b/>
                <w:sz w:val="24"/>
                <w:szCs w:val="24"/>
              </w:rPr>
              <w:t>Teorías o Experimentos</w:t>
            </w:r>
          </w:p>
        </w:tc>
      </w:tr>
      <w:tr w:rsidR="00C072B1" w:rsidTr="0073253C">
        <w:trPr>
          <w:trHeight w:val="2677"/>
        </w:trPr>
        <w:tc>
          <w:tcPr>
            <w:tcW w:w="2802" w:type="dxa"/>
          </w:tcPr>
          <w:p w:rsidR="00C072B1" w:rsidRDefault="00C072B1" w:rsidP="008C4E4F">
            <w:pPr>
              <w:spacing w:line="40" w:lineRule="atLeast"/>
              <w:rPr>
                <w:rFonts w:ascii="Arial" w:hAnsi="Arial" w:cs="Arial"/>
                <w:sz w:val="24"/>
                <w:szCs w:val="24"/>
              </w:rPr>
            </w:pPr>
            <w:r>
              <w:rPr>
                <w:noProof/>
                <w:lang w:val="es-CL" w:eastAsia="es-CL"/>
              </w:rPr>
              <w:drawing>
                <wp:inline distT="0" distB="0" distL="0" distR="0">
                  <wp:extent cx="1533705" cy="1990916"/>
                  <wp:effectExtent l="19050" t="0" r="9345" b="0"/>
                  <wp:docPr id="37" name="Imagen 21" descr="http://t3.gstatic.com/images?q=tbn:ANd9GcTBc7reAv2mYtbIb81eS27LrwghTkip3EKGeEthReSsUcwoA_Y3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3.gstatic.com/images?q=tbn:ANd9GcTBc7reAv2mYtbIb81eS27LrwghTkip3EKGeEthReSsUcwoA_Y3kQ"/>
                          <pic:cNvPicPr>
                            <a:picLocks noChangeAspect="1" noChangeArrowheads="1"/>
                          </pic:cNvPicPr>
                        </pic:nvPicPr>
                        <pic:blipFill>
                          <a:blip r:embed="rId17" cstate="print"/>
                          <a:srcRect/>
                          <a:stretch>
                            <a:fillRect/>
                          </a:stretch>
                        </pic:blipFill>
                        <pic:spPr bwMode="auto">
                          <a:xfrm>
                            <a:off x="0" y="0"/>
                            <a:ext cx="1543288" cy="2003356"/>
                          </a:xfrm>
                          <a:prstGeom prst="rect">
                            <a:avLst/>
                          </a:prstGeom>
                          <a:noFill/>
                          <a:ln w="9525">
                            <a:noFill/>
                            <a:miter lim="800000"/>
                            <a:headEnd/>
                            <a:tailEnd/>
                          </a:ln>
                        </pic:spPr>
                      </pic:pic>
                    </a:graphicData>
                  </a:graphic>
                </wp:inline>
              </w:drawing>
            </w:r>
          </w:p>
          <w:p w:rsidR="009C6D7F" w:rsidRDefault="00C072B1" w:rsidP="008C4E4F">
            <w:pPr>
              <w:spacing w:line="40" w:lineRule="atLeast"/>
              <w:rPr>
                <w:rFonts w:ascii="Arial" w:hAnsi="Arial" w:cs="Arial"/>
                <w:b/>
                <w:bCs/>
                <w:sz w:val="24"/>
                <w:szCs w:val="24"/>
              </w:rPr>
            </w:pPr>
            <w:r w:rsidRPr="002226AF">
              <w:rPr>
                <w:rFonts w:ascii="Arial" w:hAnsi="Arial" w:cs="Arial"/>
                <w:b/>
                <w:bCs/>
                <w:sz w:val="24"/>
                <w:szCs w:val="24"/>
              </w:rPr>
              <w:t xml:space="preserve">  </w:t>
            </w:r>
          </w:p>
          <w:p w:rsidR="00C072B1" w:rsidRPr="009C6D7F" w:rsidRDefault="00C072B1" w:rsidP="008C4E4F">
            <w:pPr>
              <w:spacing w:line="40" w:lineRule="atLeast"/>
              <w:rPr>
                <w:rFonts w:ascii="Arial" w:hAnsi="Arial" w:cs="Arial"/>
                <w:b/>
                <w:bCs/>
                <w:sz w:val="24"/>
                <w:szCs w:val="24"/>
              </w:rPr>
            </w:pPr>
            <w:r w:rsidRPr="005A7905">
              <w:rPr>
                <w:rFonts w:ascii="Arial" w:hAnsi="Arial" w:cs="Arial"/>
                <w:b/>
                <w:sz w:val="24"/>
                <w:szCs w:val="24"/>
                <w:shd w:val="clear" w:color="auto" w:fill="FFFFFF"/>
              </w:rPr>
              <w:t xml:space="preserve">Dimitri </w:t>
            </w:r>
            <w:proofErr w:type="spellStart"/>
            <w:r w:rsidRPr="005A7905">
              <w:rPr>
                <w:rFonts w:ascii="Arial" w:hAnsi="Arial" w:cs="Arial"/>
                <w:b/>
                <w:sz w:val="24"/>
                <w:szCs w:val="24"/>
                <w:shd w:val="clear" w:color="auto" w:fill="FFFFFF"/>
              </w:rPr>
              <w:t>Mendeleie</w:t>
            </w:r>
            <w:proofErr w:type="spellEnd"/>
          </w:p>
        </w:tc>
        <w:tc>
          <w:tcPr>
            <w:tcW w:w="1417" w:type="dxa"/>
          </w:tcPr>
          <w:p w:rsidR="00C072B1" w:rsidRDefault="00C072B1" w:rsidP="008C4E4F">
            <w:pPr>
              <w:spacing w:line="40" w:lineRule="atLeast"/>
              <w:rPr>
                <w:rFonts w:ascii="Arial" w:hAnsi="Arial" w:cs="Arial"/>
                <w:b/>
                <w:bCs/>
              </w:rPr>
            </w:pPr>
          </w:p>
          <w:p w:rsidR="00C072B1" w:rsidRDefault="00C072B1" w:rsidP="008C4E4F">
            <w:pPr>
              <w:spacing w:line="40" w:lineRule="atLeast"/>
              <w:rPr>
                <w:rFonts w:ascii="Arial" w:hAnsi="Arial" w:cs="Arial"/>
                <w:b/>
                <w:bCs/>
              </w:rPr>
            </w:pPr>
            <w:r>
              <w:rPr>
                <w:rFonts w:ascii="Arial" w:hAnsi="Arial" w:cs="Arial"/>
                <w:b/>
                <w:bCs/>
              </w:rPr>
              <w:t>Siglos</w:t>
            </w:r>
          </w:p>
          <w:p w:rsidR="00C072B1" w:rsidRDefault="00C072B1" w:rsidP="008C4E4F">
            <w:pPr>
              <w:spacing w:line="40" w:lineRule="atLeast"/>
              <w:rPr>
                <w:rFonts w:ascii="Arial" w:hAnsi="Arial" w:cs="Arial"/>
                <w:b/>
                <w:bCs/>
              </w:rPr>
            </w:pPr>
            <w:r>
              <w:rPr>
                <w:rFonts w:ascii="Arial" w:hAnsi="Arial" w:cs="Arial"/>
                <w:b/>
                <w:bCs/>
              </w:rPr>
              <w:t xml:space="preserve"> XIX-XX</w:t>
            </w:r>
          </w:p>
          <w:p w:rsidR="00C072B1" w:rsidRPr="00E85E05" w:rsidRDefault="00C072B1" w:rsidP="008C4E4F">
            <w:pPr>
              <w:spacing w:line="40" w:lineRule="atLeast"/>
              <w:rPr>
                <w:rFonts w:ascii="Arial" w:hAnsi="Arial" w:cs="Arial"/>
                <w:b/>
                <w:lang w:val="es-CL"/>
              </w:rPr>
            </w:pPr>
            <w:r>
              <w:rPr>
                <w:rFonts w:ascii="Arial" w:hAnsi="Arial" w:cs="Arial"/>
                <w:b/>
                <w:bCs/>
              </w:rPr>
              <w:t>(1894-1907)</w:t>
            </w:r>
          </w:p>
          <w:p w:rsidR="00C072B1" w:rsidRDefault="00C072B1" w:rsidP="008C4E4F">
            <w:pPr>
              <w:spacing w:line="40" w:lineRule="atLeast"/>
              <w:rPr>
                <w:rFonts w:ascii="Arial" w:hAnsi="Arial" w:cs="Arial"/>
                <w:sz w:val="24"/>
                <w:szCs w:val="24"/>
              </w:rPr>
            </w:pPr>
          </w:p>
        </w:tc>
        <w:tc>
          <w:tcPr>
            <w:tcW w:w="2693" w:type="dxa"/>
          </w:tcPr>
          <w:p w:rsidR="00C072B1" w:rsidRPr="0073253C" w:rsidRDefault="00C072B1" w:rsidP="008C4E4F">
            <w:pPr>
              <w:spacing w:line="40" w:lineRule="atLeast"/>
              <w:rPr>
                <w:rFonts w:ascii="Arial" w:hAnsi="Arial" w:cs="Arial"/>
                <w:b/>
                <w:sz w:val="18"/>
                <w:szCs w:val="18"/>
              </w:rPr>
            </w:pPr>
            <w:r w:rsidRPr="0073253C">
              <w:rPr>
                <w:rFonts w:ascii="Arial" w:hAnsi="Arial" w:cs="Arial"/>
                <w:b/>
                <w:sz w:val="18"/>
                <w:szCs w:val="18"/>
                <w:shd w:val="clear" w:color="auto" w:fill="FFFFFF"/>
              </w:rPr>
              <w:t xml:space="preserve">El broche de oro de este siglo lo cristalizó en la Tabla Periódica  </w:t>
            </w:r>
          </w:p>
          <w:p w:rsidR="009C6D7F" w:rsidRPr="0073253C" w:rsidRDefault="009C6D7F" w:rsidP="008C4E4F">
            <w:pPr>
              <w:spacing w:line="40" w:lineRule="atLeast"/>
              <w:rPr>
                <w:rFonts w:ascii="Arial" w:hAnsi="Arial" w:cs="Arial"/>
                <w:b/>
                <w:sz w:val="18"/>
                <w:szCs w:val="18"/>
              </w:rPr>
            </w:pPr>
            <w:r w:rsidRPr="0073253C">
              <w:rPr>
                <w:rFonts w:ascii="Arial" w:hAnsi="Arial" w:cs="Arial"/>
                <w:b/>
                <w:sz w:val="18"/>
                <w:szCs w:val="18"/>
                <w:shd w:val="clear" w:color="auto" w:fill="FFFFFF"/>
              </w:rPr>
              <w:t>Enfoco sus esfuerzos por clasificar los elementos químicos según propiedades químicas y pesos atómicos</w:t>
            </w:r>
          </w:p>
          <w:p w:rsidR="009C6D7F" w:rsidRDefault="009C6D7F"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sidRPr="009C6D7F">
              <w:rPr>
                <w:rFonts w:ascii="Arial" w:hAnsi="Arial" w:cs="Arial"/>
                <w:b/>
                <w:sz w:val="18"/>
                <w:szCs w:val="18"/>
              </w:rPr>
              <w:t>Entre sus trabajos destacan los estudios acerca de la ex</w:t>
            </w:r>
            <w:r>
              <w:rPr>
                <w:rFonts w:ascii="Arial" w:hAnsi="Arial" w:cs="Arial"/>
                <w:b/>
                <w:sz w:val="18"/>
                <w:szCs w:val="18"/>
              </w:rPr>
              <w:t>pansión térmica de los líquidos</w:t>
            </w:r>
            <w:proofErr w:type="gramStart"/>
            <w:r>
              <w:rPr>
                <w:rFonts w:ascii="Arial" w:hAnsi="Arial" w:cs="Arial"/>
                <w:b/>
                <w:sz w:val="18"/>
                <w:szCs w:val="18"/>
              </w:rPr>
              <w:t>..</w:t>
            </w:r>
            <w:proofErr w:type="gramEnd"/>
          </w:p>
          <w:p w:rsidR="00C072B1" w:rsidRPr="009C6D7F" w:rsidRDefault="009C6D7F"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sidRPr="009C6D7F">
              <w:rPr>
                <w:rFonts w:ascii="Arial" w:hAnsi="Arial" w:cs="Arial"/>
                <w:b/>
                <w:sz w:val="18"/>
                <w:szCs w:val="18"/>
              </w:rPr>
              <w:t>En el campo práctico destacan sus grandes contribuciones a las industrias de la sosa y el petróleo de Rusia.</w:t>
            </w:r>
          </w:p>
        </w:tc>
        <w:tc>
          <w:tcPr>
            <w:tcW w:w="3227" w:type="dxa"/>
          </w:tcPr>
          <w:p w:rsidR="009C6D7F" w:rsidRDefault="009C6D7F"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Pr>
                <w:rFonts w:ascii="Arial" w:hAnsi="Arial" w:cs="Arial"/>
                <w:b/>
                <w:sz w:val="18"/>
                <w:szCs w:val="18"/>
              </w:rPr>
              <w:t>E</w:t>
            </w:r>
            <w:r w:rsidRPr="009C6D7F">
              <w:rPr>
                <w:rFonts w:ascii="Arial" w:hAnsi="Arial" w:cs="Arial"/>
                <w:b/>
                <w:sz w:val="18"/>
                <w:szCs w:val="18"/>
              </w:rPr>
              <w:t xml:space="preserve">l descubrimiento del punto crítico, el estudio de las desviaciones de los gases reales respecto de lo enunciado en la ley de </w:t>
            </w:r>
            <w:proofErr w:type="spellStart"/>
            <w:r w:rsidRPr="009C6D7F">
              <w:rPr>
                <w:rFonts w:ascii="Arial" w:hAnsi="Arial" w:cs="Arial"/>
                <w:b/>
                <w:sz w:val="18"/>
                <w:szCs w:val="18"/>
              </w:rPr>
              <w:t>Boyle-Mariotte</w:t>
            </w:r>
            <w:proofErr w:type="spellEnd"/>
            <w:r w:rsidRPr="009C6D7F">
              <w:rPr>
                <w:rFonts w:ascii="Arial" w:hAnsi="Arial" w:cs="Arial"/>
                <w:b/>
                <w:sz w:val="18"/>
                <w:szCs w:val="18"/>
              </w:rPr>
              <w:t xml:space="preserve"> y una formulación más exacta de la ecuación de estado. </w:t>
            </w:r>
          </w:p>
          <w:p w:rsidR="009C6D7F" w:rsidRDefault="009C6D7F" w:rsidP="008C4E4F">
            <w:pPr>
              <w:pStyle w:val="biog"/>
              <w:shd w:val="clear" w:color="auto" w:fill="FFFFFF"/>
              <w:spacing w:before="0" w:beforeAutospacing="0" w:after="0" w:afterAutospacing="0" w:line="40" w:lineRule="atLeast"/>
              <w:textAlignment w:val="baseline"/>
              <w:rPr>
                <w:rFonts w:ascii="Arial" w:hAnsi="Arial" w:cs="Arial"/>
                <w:b/>
                <w:sz w:val="18"/>
                <w:szCs w:val="18"/>
              </w:rPr>
            </w:pPr>
          </w:p>
          <w:p w:rsidR="00C072B1" w:rsidRDefault="009C6D7F" w:rsidP="008C4E4F">
            <w:pPr>
              <w:pStyle w:val="biog"/>
              <w:shd w:val="clear" w:color="auto" w:fill="FFFFFF"/>
              <w:spacing w:before="0" w:beforeAutospacing="0" w:after="0" w:afterAutospacing="0" w:line="40" w:lineRule="atLeast"/>
              <w:textAlignment w:val="baseline"/>
              <w:rPr>
                <w:rFonts w:ascii="Arial" w:hAnsi="Arial" w:cs="Arial"/>
                <w:b/>
                <w:sz w:val="18"/>
                <w:szCs w:val="18"/>
              </w:rPr>
            </w:pPr>
            <w:r>
              <w:rPr>
                <w:rFonts w:ascii="Arial" w:hAnsi="Arial" w:cs="Arial"/>
                <w:b/>
                <w:sz w:val="18"/>
                <w:szCs w:val="18"/>
              </w:rPr>
              <w:t>S</w:t>
            </w:r>
            <w:r w:rsidRPr="009C6D7F">
              <w:rPr>
                <w:rFonts w:ascii="Arial" w:hAnsi="Arial" w:cs="Arial"/>
                <w:b/>
                <w:sz w:val="18"/>
                <w:szCs w:val="18"/>
              </w:rPr>
              <w:t>u principal logro investigador fue el establecimiento del llamado sistema periódico de los elementos químicos, o tabla periódica, gracias al cual culminó una clasificación definitiva de los citados elementos (1869) y abrió el paso a los grandes avances experimentados por la química en el siglo XX.</w:t>
            </w:r>
          </w:p>
          <w:p w:rsidR="009C6D7F" w:rsidRPr="0073253C" w:rsidRDefault="009C6D7F" w:rsidP="008C4E4F">
            <w:pPr>
              <w:pStyle w:val="biog"/>
              <w:shd w:val="clear" w:color="auto" w:fill="FFFFFF"/>
              <w:spacing w:before="0" w:beforeAutospacing="0" w:after="0" w:afterAutospacing="0" w:line="40" w:lineRule="atLeast"/>
              <w:textAlignment w:val="baseline"/>
              <w:rPr>
                <w:rFonts w:ascii="Arial" w:hAnsi="Arial" w:cs="Arial"/>
                <w:b/>
                <w:sz w:val="18"/>
                <w:szCs w:val="18"/>
              </w:rPr>
            </w:pPr>
          </w:p>
        </w:tc>
      </w:tr>
      <w:tr w:rsidR="00C072B1" w:rsidTr="00C65F75">
        <w:tc>
          <w:tcPr>
            <w:tcW w:w="2802" w:type="dxa"/>
          </w:tcPr>
          <w:p w:rsidR="00C072B1" w:rsidRDefault="00C072B1" w:rsidP="008C4E4F">
            <w:pPr>
              <w:spacing w:line="40" w:lineRule="atLeast"/>
              <w:rPr>
                <w:rFonts w:ascii="Arial" w:hAnsi="Arial" w:cs="Arial"/>
                <w:b/>
                <w:sz w:val="24"/>
                <w:szCs w:val="24"/>
              </w:rPr>
            </w:pPr>
            <w:r>
              <w:rPr>
                <w:noProof/>
                <w:lang w:val="es-CL" w:eastAsia="es-CL"/>
              </w:rPr>
              <w:drawing>
                <wp:inline distT="0" distB="0" distL="0" distR="0">
                  <wp:extent cx="1531577" cy="1388853"/>
                  <wp:effectExtent l="19050" t="0" r="0" b="0"/>
                  <wp:docPr id="38" name="Imagen 36" descr="http://www.biografiasyvidas.com/biografia/n/fotos/no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iografiasyvidas.com/biografia/n/fotos/nobel.jpg"/>
                          <pic:cNvPicPr>
                            <a:picLocks noChangeAspect="1" noChangeArrowheads="1"/>
                          </pic:cNvPicPr>
                        </pic:nvPicPr>
                        <pic:blipFill>
                          <a:blip r:embed="rId18" cstate="print"/>
                          <a:srcRect/>
                          <a:stretch>
                            <a:fillRect/>
                          </a:stretch>
                        </pic:blipFill>
                        <pic:spPr bwMode="auto">
                          <a:xfrm>
                            <a:off x="0" y="0"/>
                            <a:ext cx="1543742" cy="1399884"/>
                          </a:xfrm>
                          <a:prstGeom prst="rect">
                            <a:avLst/>
                          </a:prstGeom>
                          <a:noFill/>
                          <a:ln w="9525">
                            <a:noFill/>
                            <a:miter lim="800000"/>
                            <a:headEnd/>
                            <a:tailEnd/>
                          </a:ln>
                        </pic:spPr>
                      </pic:pic>
                    </a:graphicData>
                  </a:graphic>
                </wp:inline>
              </w:drawing>
            </w:r>
          </w:p>
          <w:p w:rsidR="00C072B1" w:rsidRDefault="00C072B1" w:rsidP="008C4E4F">
            <w:pPr>
              <w:spacing w:line="40" w:lineRule="atLeast"/>
              <w:rPr>
                <w:noProof/>
                <w:lang w:val="es-CL" w:eastAsia="es-CL"/>
              </w:rPr>
            </w:pPr>
            <w:r w:rsidRPr="00C65F75">
              <w:rPr>
                <w:rFonts w:ascii="Arial" w:hAnsi="Arial" w:cs="Arial"/>
                <w:b/>
                <w:sz w:val="24"/>
                <w:szCs w:val="24"/>
              </w:rPr>
              <w:t>Alfred Nobel</w:t>
            </w:r>
          </w:p>
        </w:tc>
        <w:tc>
          <w:tcPr>
            <w:tcW w:w="1417" w:type="dxa"/>
          </w:tcPr>
          <w:p w:rsidR="00C072B1" w:rsidRDefault="00C072B1" w:rsidP="008C4E4F">
            <w:pPr>
              <w:spacing w:line="40" w:lineRule="atLeast"/>
              <w:rPr>
                <w:rFonts w:ascii="Arial" w:hAnsi="Arial" w:cs="Arial"/>
                <w:b/>
                <w:bCs/>
              </w:rPr>
            </w:pPr>
          </w:p>
          <w:p w:rsidR="00C072B1" w:rsidRDefault="00C072B1" w:rsidP="008C4E4F">
            <w:pPr>
              <w:spacing w:line="40" w:lineRule="atLeast"/>
              <w:rPr>
                <w:rFonts w:ascii="Arial" w:hAnsi="Arial" w:cs="Arial"/>
                <w:b/>
                <w:bCs/>
              </w:rPr>
            </w:pPr>
            <w:r>
              <w:rPr>
                <w:rFonts w:ascii="Arial" w:hAnsi="Arial" w:cs="Arial"/>
                <w:b/>
                <w:bCs/>
              </w:rPr>
              <w:t xml:space="preserve">Siglos </w:t>
            </w:r>
          </w:p>
          <w:p w:rsidR="00C072B1" w:rsidRDefault="00C072B1" w:rsidP="008C4E4F">
            <w:pPr>
              <w:spacing w:line="40" w:lineRule="atLeast"/>
              <w:rPr>
                <w:rFonts w:ascii="Arial" w:hAnsi="Arial" w:cs="Arial"/>
                <w:b/>
                <w:bCs/>
              </w:rPr>
            </w:pPr>
            <w:r>
              <w:rPr>
                <w:rFonts w:ascii="Arial" w:hAnsi="Arial" w:cs="Arial"/>
                <w:b/>
                <w:bCs/>
              </w:rPr>
              <w:t>XIX-XX</w:t>
            </w:r>
          </w:p>
          <w:p w:rsidR="00C072B1" w:rsidRDefault="00C072B1" w:rsidP="008C4E4F">
            <w:pPr>
              <w:spacing w:line="40" w:lineRule="atLeast"/>
              <w:rPr>
                <w:rFonts w:ascii="Arial" w:hAnsi="Arial" w:cs="Arial"/>
                <w:b/>
                <w:bCs/>
              </w:rPr>
            </w:pPr>
          </w:p>
          <w:p w:rsidR="00C072B1" w:rsidRDefault="00C072B1" w:rsidP="008C4E4F">
            <w:pPr>
              <w:spacing w:line="40" w:lineRule="atLeast"/>
              <w:rPr>
                <w:rFonts w:ascii="Arial" w:hAnsi="Arial" w:cs="Arial"/>
                <w:b/>
                <w:bCs/>
              </w:rPr>
            </w:pPr>
            <w:r>
              <w:rPr>
                <w:rFonts w:ascii="Arial" w:hAnsi="Arial" w:cs="Arial"/>
                <w:b/>
                <w:bCs/>
              </w:rPr>
              <w:t>(1833-1896)</w:t>
            </w:r>
          </w:p>
        </w:tc>
        <w:tc>
          <w:tcPr>
            <w:tcW w:w="2693" w:type="dxa"/>
          </w:tcPr>
          <w:p w:rsidR="00C072B1" w:rsidRDefault="00C072B1" w:rsidP="008C4E4F">
            <w:pPr>
              <w:pStyle w:val="NormalWeb"/>
              <w:shd w:val="clear" w:color="auto" w:fill="FFFFFF"/>
              <w:spacing w:before="0" w:beforeAutospacing="0" w:after="0" w:afterAutospacing="0" w:line="40" w:lineRule="atLeast"/>
              <w:rPr>
                <w:rFonts w:ascii="Arial" w:hAnsi="Arial" w:cs="Arial"/>
                <w:b/>
                <w:sz w:val="18"/>
                <w:szCs w:val="18"/>
              </w:rPr>
            </w:pPr>
            <w:r w:rsidRPr="005A7905">
              <w:rPr>
                <w:rFonts w:ascii="Arial" w:hAnsi="Arial" w:cs="Arial"/>
                <w:b/>
                <w:sz w:val="18"/>
                <w:szCs w:val="18"/>
              </w:rPr>
              <w:t>Los progresos de la química hicieron nacer una industria de productos que conocemos hasta el día de hoy</w:t>
            </w:r>
            <w:r w:rsidR="009C6D7F">
              <w:rPr>
                <w:rFonts w:ascii="Arial" w:hAnsi="Arial" w:cs="Arial"/>
                <w:b/>
                <w:sz w:val="18"/>
                <w:szCs w:val="18"/>
              </w:rPr>
              <w:t>.</w:t>
            </w:r>
          </w:p>
          <w:p w:rsidR="009C6D7F" w:rsidRDefault="009C6D7F" w:rsidP="008C4E4F">
            <w:pPr>
              <w:pStyle w:val="NormalWeb"/>
              <w:shd w:val="clear" w:color="auto" w:fill="FFFFFF"/>
              <w:spacing w:before="0" w:beforeAutospacing="0" w:after="0" w:afterAutospacing="0" w:line="40" w:lineRule="atLeast"/>
              <w:rPr>
                <w:rFonts w:ascii="Arial" w:hAnsi="Arial" w:cs="Arial"/>
                <w:b/>
                <w:sz w:val="18"/>
                <w:szCs w:val="18"/>
              </w:rPr>
            </w:pPr>
          </w:p>
          <w:p w:rsidR="00C072B1" w:rsidRPr="00C65F75" w:rsidRDefault="00C072B1" w:rsidP="008C4E4F">
            <w:pPr>
              <w:pStyle w:val="NormalWeb"/>
              <w:shd w:val="clear" w:color="auto" w:fill="FFFFFF"/>
              <w:spacing w:before="0" w:beforeAutospacing="0" w:after="0" w:afterAutospacing="0" w:line="40" w:lineRule="atLeast"/>
              <w:rPr>
                <w:rFonts w:ascii="Arial" w:hAnsi="Arial" w:cs="Arial"/>
                <w:b/>
                <w:sz w:val="18"/>
                <w:szCs w:val="18"/>
              </w:rPr>
            </w:pPr>
          </w:p>
        </w:tc>
        <w:tc>
          <w:tcPr>
            <w:tcW w:w="3227" w:type="dxa"/>
          </w:tcPr>
          <w:p w:rsidR="00C072B1" w:rsidRDefault="00C072B1" w:rsidP="008C4E4F">
            <w:pPr>
              <w:pStyle w:val="NormalWeb"/>
              <w:shd w:val="clear" w:color="auto" w:fill="FFFFFF"/>
              <w:spacing w:before="0" w:beforeAutospacing="0" w:after="0" w:afterAutospacing="0" w:line="40" w:lineRule="atLeast"/>
              <w:rPr>
                <w:rFonts w:ascii="Arial" w:hAnsi="Arial" w:cs="Arial"/>
                <w:b/>
                <w:sz w:val="18"/>
                <w:szCs w:val="18"/>
              </w:rPr>
            </w:pPr>
            <w:r w:rsidRPr="005A7905">
              <w:rPr>
                <w:rFonts w:ascii="Arial" w:hAnsi="Arial" w:cs="Arial"/>
                <w:b/>
                <w:sz w:val="18"/>
                <w:szCs w:val="18"/>
              </w:rPr>
              <w:t xml:space="preserve">La nitroglicerina, inventada por Ascanio Sobrero en 1846 era un potente explosivo químico, pero muy inestable, que es superado por la dinamita, explosivo compuesto de nitroglicerina embebida en materiales absorbentes. </w:t>
            </w:r>
          </w:p>
          <w:p w:rsidR="009C6D7F" w:rsidRDefault="009C6D7F" w:rsidP="008C4E4F">
            <w:pPr>
              <w:spacing w:line="40" w:lineRule="atLeast"/>
              <w:rPr>
                <w:rFonts w:ascii="Arial" w:hAnsi="Arial" w:cs="Arial"/>
                <w:b/>
                <w:sz w:val="18"/>
                <w:szCs w:val="18"/>
              </w:rPr>
            </w:pPr>
          </w:p>
          <w:p w:rsidR="00C072B1" w:rsidRPr="00C65F75" w:rsidRDefault="009C6D7F" w:rsidP="008C4E4F">
            <w:pPr>
              <w:spacing w:line="40" w:lineRule="atLeast"/>
              <w:rPr>
                <w:rFonts w:ascii="Arial" w:hAnsi="Arial" w:cs="Arial"/>
                <w:color w:val="333333"/>
                <w:sz w:val="18"/>
                <w:szCs w:val="18"/>
                <w:shd w:val="clear" w:color="auto" w:fill="FFFFFF"/>
                <w:lang w:val="es-CL"/>
              </w:rPr>
            </w:pPr>
            <w:r w:rsidRPr="005A7905">
              <w:rPr>
                <w:rFonts w:ascii="Arial" w:hAnsi="Arial" w:cs="Arial"/>
                <w:b/>
                <w:sz w:val="18"/>
                <w:szCs w:val="18"/>
              </w:rPr>
              <w:t>E</w:t>
            </w:r>
            <w:r>
              <w:rPr>
                <w:rFonts w:ascii="Arial" w:hAnsi="Arial" w:cs="Arial"/>
                <w:b/>
                <w:sz w:val="18"/>
                <w:szCs w:val="18"/>
              </w:rPr>
              <w:t xml:space="preserve">sta creación de Alfred </w:t>
            </w:r>
            <w:proofErr w:type="gramStart"/>
            <w:r>
              <w:rPr>
                <w:rFonts w:ascii="Arial" w:hAnsi="Arial" w:cs="Arial"/>
                <w:b/>
                <w:sz w:val="18"/>
                <w:szCs w:val="18"/>
              </w:rPr>
              <w:t xml:space="preserve">Nobel </w:t>
            </w:r>
            <w:r w:rsidRPr="005A7905">
              <w:rPr>
                <w:rFonts w:ascii="Arial" w:hAnsi="Arial" w:cs="Arial"/>
                <w:b/>
                <w:sz w:val="18"/>
                <w:szCs w:val="18"/>
              </w:rPr>
              <w:t>,</w:t>
            </w:r>
            <w:proofErr w:type="gramEnd"/>
            <w:r w:rsidRPr="005A7905">
              <w:rPr>
                <w:rFonts w:ascii="Arial" w:hAnsi="Arial" w:cs="Arial"/>
                <w:b/>
                <w:sz w:val="18"/>
                <w:szCs w:val="18"/>
              </w:rPr>
              <w:t xml:space="preserve"> generó una gran fortuna, que hasta hoy financia los premios que llevan su apellido.</w:t>
            </w:r>
          </w:p>
        </w:tc>
      </w:tr>
      <w:tr w:rsidR="00C072B1" w:rsidTr="00C65F75">
        <w:tc>
          <w:tcPr>
            <w:tcW w:w="2802" w:type="dxa"/>
          </w:tcPr>
          <w:p w:rsidR="00C072B1" w:rsidRDefault="00C072B1" w:rsidP="008C4E4F">
            <w:pPr>
              <w:spacing w:line="40" w:lineRule="atLeast"/>
              <w:rPr>
                <w:rFonts w:ascii="Arial" w:hAnsi="Arial" w:cs="Arial"/>
                <w:b/>
                <w:bCs/>
                <w:sz w:val="24"/>
                <w:szCs w:val="24"/>
              </w:rPr>
            </w:pPr>
            <w:r>
              <w:rPr>
                <w:noProof/>
                <w:lang w:val="es-CL" w:eastAsia="es-CL"/>
              </w:rPr>
              <w:drawing>
                <wp:inline distT="0" distB="0" distL="0" distR="0">
                  <wp:extent cx="1085131" cy="1159132"/>
                  <wp:effectExtent l="19050" t="0" r="719" b="0"/>
                  <wp:docPr id="39" name="Imagen 18" descr="http://www.deutsches-kunststoff-museum.de/typo3temp/pics/000b11bc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eutsches-kunststoff-museum.de/typo3temp/pics/000b11bc87.jpg"/>
                          <pic:cNvPicPr>
                            <a:picLocks noChangeAspect="1" noChangeArrowheads="1"/>
                          </pic:cNvPicPr>
                        </pic:nvPicPr>
                        <pic:blipFill>
                          <a:blip r:embed="rId19" cstate="print"/>
                          <a:srcRect/>
                          <a:stretch>
                            <a:fillRect/>
                          </a:stretch>
                        </pic:blipFill>
                        <pic:spPr bwMode="auto">
                          <a:xfrm>
                            <a:off x="0" y="0"/>
                            <a:ext cx="1088217" cy="1162429"/>
                          </a:xfrm>
                          <a:prstGeom prst="rect">
                            <a:avLst/>
                          </a:prstGeom>
                          <a:noFill/>
                          <a:ln w="9525">
                            <a:noFill/>
                            <a:miter lim="800000"/>
                            <a:headEnd/>
                            <a:tailEnd/>
                          </a:ln>
                        </pic:spPr>
                      </pic:pic>
                    </a:graphicData>
                  </a:graphic>
                </wp:inline>
              </w:drawing>
            </w:r>
          </w:p>
          <w:p w:rsidR="00C072B1" w:rsidRPr="005A7905" w:rsidRDefault="00C072B1" w:rsidP="008C4E4F">
            <w:pPr>
              <w:spacing w:line="40" w:lineRule="atLeast"/>
              <w:rPr>
                <w:rFonts w:ascii="Arial" w:hAnsi="Arial" w:cs="Arial"/>
                <w:sz w:val="24"/>
                <w:szCs w:val="24"/>
              </w:rPr>
            </w:pPr>
            <w:r w:rsidRPr="005A7905">
              <w:rPr>
                <w:rFonts w:ascii="Arial" w:hAnsi="Arial" w:cs="Arial"/>
                <w:b/>
                <w:sz w:val="24"/>
                <w:szCs w:val="24"/>
              </w:rPr>
              <w:t>John Wesley Hyatt</w:t>
            </w:r>
          </w:p>
        </w:tc>
        <w:tc>
          <w:tcPr>
            <w:tcW w:w="1417" w:type="dxa"/>
          </w:tcPr>
          <w:p w:rsidR="00C072B1" w:rsidRDefault="00C072B1" w:rsidP="008C4E4F">
            <w:pPr>
              <w:spacing w:line="40" w:lineRule="atLeast"/>
              <w:rPr>
                <w:rFonts w:ascii="Arial" w:hAnsi="Arial" w:cs="Arial"/>
                <w:b/>
                <w:bCs/>
              </w:rPr>
            </w:pPr>
          </w:p>
          <w:p w:rsidR="00C072B1" w:rsidRDefault="00C072B1" w:rsidP="008C4E4F">
            <w:pPr>
              <w:spacing w:line="40" w:lineRule="atLeast"/>
              <w:rPr>
                <w:rFonts w:ascii="Arial" w:hAnsi="Arial" w:cs="Arial"/>
                <w:b/>
                <w:bCs/>
              </w:rPr>
            </w:pPr>
            <w:r>
              <w:rPr>
                <w:rFonts w:ascii="Arial" w:hAnsi="Arial" w:cs="Arial"/>
                <w:b/>
                <w:bCs/>
              </w:rPr>
              <w:t xml:space="preserve">Siglos </w:t>
            </w:r>
          </w:p>
          <w:p w:rsidR="00C072B1" w:rsidRDefault="00C072B1" w:rsidP="008C4E4F">
            <w:pPr>
              <w:spacing w:line="40" w:lineRule="atLeast"/>
              <w:rPr>
                <w:rFonts w:ascii="Arial" w:hAnsi="Arial" w:cs="Arial"/>
                <w:b/>
                <w:bCs/>
              </w:rPr>
            </w:pPr>
            <w:r>
              <w:rPr>
                <w:rFonts w:ascii="Arial" w:hAnsi="Arial" w:cs="Arial"/>
                <w:b/>
                <w:bCs/>
              </w:rPr>
              <w:t>XIX-XX</w:t>
            </w:r>
          </w:p>
          <w:p w:rsidR="00C072B1" w:rsidRPr="00E85E05" w:rsidRDefault="00C072B1" w:rsidP="008C4E4F">
            <w:pPr>
              <w:spacing w:line="40" w:lineRule="atLeast"/>
              <w:rPr>
                <w:rFonts w:ascii="Arial" w:hAnsi="Arial" w:cs="Arial"/>
                <w:b/>
              </w:rPr>
            </w:pPr>
            <w:r>
              <w:rPr>
                <w:rFonts w:ascii="Arial" w:hAnsi="Arial" w:cs="Arial"/>
                <w:b/>
                <w:bCs/>
              </w:rPr>
              <w:t>(1837-1920)</w:t>
            </w:r>
          </w:p>
          <w:p w:rsidR="00C072B1" w:rsidRDefault="00C072B1" w:rsidP="008C4E4F">
            <w:pPr>
              <w:spacing w:line="40" w:lineRule="atLeast"/>
              <w:rPr>
                <w:rFonts w:ascii="Arial" w:hAnsi="Arial" w:cs="Arial"/>
                <w:sz w:val="24"/>
                <w:szCs w:val="24"/>
              </w:rPr>
            </w:pPr>
          </w:p>
        </w:tc>
        <w:tc>
          <w:tcPr>
            <w:tcW w:w="2693" w:type="dxa"/>
          </w:tcPr>
          <w:p w:rsidR="00C072B1" w:rsidRPr="005A7905" w:rsidRDefault="00C072B1" w:rsidP="008C4E4F">
            <w:pPr>
              <w:pStyle w:val="NormalWeb"/>
              <w:shd w:val="clear" w:color="auto" w:fill="FFFFFF"/>
              <w:spacing w:before="0" w:beforeAutospacing="0" w:after="0" w:afterAutospacing="0" w:line="40" w:lineRule="atLeast"/>
              <w:rPr>
                <w:rFonts w:ascii="Arial" w:hAnsi="Arial" w:cs="Arial"/>
                <w:sz w:val="18"/>
                <w:szCs w:val="18"/>
              </w:rPr>
            </w:pPr>
            <w:r w:rsidRPr="005A7905">
              <w:rPr>
                <w:rFonts w:ascii="Arial" w:hAnsi="Arial" w:cs="Arial"/>
                <w:b/>
                <w:sz w:val="18"/>
                <w:szCs w:val="18"/>
              </w:rPr>
              <w:t>Para reemplazar el marfil obtenido de los elefantes y usado en bolas de billar y teclas de piano</w:t>
            </w:r>
            <w:r>
              <w:rPr>
                <w:rFonts w:ascii="Arial" w:hAnsi="Arial" w:cs="Arial"/>
                <w:b/>
                <w:sz w:val="18"/>
                <w:szCs w:val="18"/>
              </w:rPr>
              <w:t>.</w:t>
            </w:r>
          </w:p>
        </w:tc>
        <w:tc>
          <w:tcPr>
            <w:tcW w:w="3227" w:type="dxa"/>
          </w:tcPr>
          <w:p w:rsidR="00C072B1" w:rsidRPr="005A7905" w:rsidRDefault="00C072B1" w:rsidP="008C4E4F">
            <w:pPr>
              <w:pStyle w:val="NormalWeb"/>
              <w:shd w:val="clear" w:color="auto" w:fill="FFFFFF"/>
              <w:spacing w:before="0" w:beforeAutospacing="0" w:after="0" w:afterAutospacing="0" w:line="40" w:lineRule="atLeast"/>
              <w:rPr>
                <w:rFonts w:ascii="Arial" w:hAnsi="Arial" w:cs="Arial"/>
                <w:b/>
                <w:sz w:val="18"/>
                <w:szCs w:val="18"/>
              </w:rPr>
            </w:pPr>
            <w:r>
              <w:rPr>
                <w:rFonts w:ascii="Arial" w:hAnsi="Arial" w:cs="Arial"/>
                <w:b/>
                <w:sz w:val="18"/>
                <w:szCs w:val="18"/>
                <w:lang w:val="es-ES"/>
              </w:rPr>
              <w:t>I</w:t>
            </w:r>
            <w:proofErr w:type="spellStart"/>
            <w:r w:rsidRPr="005A7905">
              <w:rPr>
                <w:rFonts w:ascii="Arial" w:hAnsi="Arial" w:cs="Arial"/>
                <w:b/>
                <w:sz w:val="18"/>
                <w:szCs w:val="18"/>
              </w:rPr>
              <w:t>nventó</w:t>
            </w:r>
            <w:proofErr w:type="spellEnd"/>
            <w:r w:rsidRPr="005A7905">
              <w:rPr>
                <w:rFonts w:ascii="Arial" w:hAnsi="Arial" w:cs="Arial"/>
                <w:b/>
                <w:sz w:val="18"/>
                <w:szCs w:val="18"/>
              </w:rPr>
              <w:t xml:space="preserve"> el termoplástico, mezcla de nitrato de celulosa, alcanfor y alcoho</w:t>
            </w:r>
            <w:r>
              <w:rPr>
                <w:rFonts w:ascii="Arial" w:hAnsi="Arial" w:cs="Arial"/>
                <w:b/>
                <w:sz w:val="18"/>
                <w:szCs w:val="18"/>
              </w:rPr>
              <w:t xml:space="preserve">l, al que llamó Celuloide </w:t>
            </w:r>
            <w:r w:rsidRPr="005A7905">
              <w:rPr>
                <w:rFonts w:ascii="Arial" w:hAnsi="Arial" w:cs="Arial"/>
                <w:b/>
                <w:sz w:val="18"/>
                <w:szCs w:val="18"/>
              </w:rPr>
              <w:t>también material principal en el cine y la fotografía</w:t>
            </w:r>
          </w:p>
          <w:p w:rsidR="00C072B1" w:rsidRPr="00BC3FAB" w:rsidRDefault="00C072B1" w:rsidP="008C4E4F">
            <w:pPr>
              <w:spacing w:line="40" w:lineRule="atLeast"/>
              <w:rPr>
                <w:rFonts w:ascii="Arial" w:hAnsi="Arial" w:cs="Arial"/>
                <w:sz w:val="24"/>
                <w:szCs w:val="24"/>
                <w:lang w:val="es-CL"/>
              </w:rPr>
            </w:pPr>
          </w:p>
        </w:tc>
      </w:tr>
      <w:tr w:rsidR="00C072B1" w:rsidTr="00C65F75">
        <w:tc>
          <w:tcPr>
            <w:tcW w:w="2802" w:type="dxa"/>
          </w:tcPr>
          <w:p w:rsidR="00C072B1" w:rsidRDefault="00C072B1" w:rsidP="008C4E4F">
            <w:pPr>
              <w:spacing w:line="40" w:lineRule="atLeast"/>
              <w:rPr>
                <w:rFonts w:ascii="Arial" w:hAnsi="Arial" w:cs="Arial"/>
                <w:b/>
                <w:bCs/>
                <w:sz w:val="24"/>
                <w:szCs w:val="24"/>
              </w:rPr>
            </w:pPr>
            <w:r>
              <w:rPr>
                <w:noProof/>
                <w:lang w:val="es-CL" w:eastAsia="es-CL"/>
              </w:rPr>
              <w:drawing>
                <wp:inline distT="0" distB="0" distL="0" distR="0">
                  <wp:extent cx="2031389" cy="1526933"/>
                  <wp:effectExtent l="19050" t="0" r="6961" b="0"/>
                  <wp:docPr id="40" name="Imagen 15" descr="http://www.bibliotecaviva.cl/wp-content/uploads/2015/04/ma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bliotecaviva.cl/wp-content/uploads/2015/04/marie.jpg"/>
                          <pic:cNvPicPr>
                            <a:picLocks noChangeAspect="1" noChangeArrowheads="1"/>
                          </pic:cNvPicPr>
                        </pic:nvPicPr>
                        <pic:blipFill>
                          <a:blip r:embed="rId20" cstate="print"/>
                          <a:srcRect/>
                          <a:stretch>
                            <a:fillRect/>
                          </a:stretch>
                        </pic:blipFill>
                        <pic:spPr bwMode="auto">
                          <a:xfrm>
                            <a:off x="0" y="0"/>
                            <a:ext cx="2030723" cy="1526432"/>
                          </a:xfrm>
                          <a:prstGeom prst="rect">
                            <a:avLst/>
                          </a:prstGeom>
                          <a:noFill/>
                          <a:ln w="9525">
                            <a:noFill/>
                            <a:miter lim="800000"/>
                            <a:headEnd/>
                            <a:tailEnd/>
                          </a:ln>
                        </pic:spPr>
                      </pic:pic>
                    </a:graphicData>
                  </a:graphic>
                </wp:inline>
              </w:drawing>
            </w:r>
          </w:p>
          <w:p w:rsidR="00C072B1" w:rsidRPr="0084690A" w:rsidRDefault="00C072B1" w:rsidP="008C4E4F">
            <w:pPr>
              <w:spacing w:line="40" w:lineRule="atLeast"/>
              <w:rPr>
                <w:rFonts w:ascii="Arial" w:hAnsi="Arial" w:cs="Arial"/>
                <w:b/>
                <w:bCs/>
                <w:sz w:val="24"/>
                <w:szCs w:val="24"/>
                <w:lang w:val="es-CL"/>
              </w:rPr>
            </w:pPr>
            <w:r w:rsidRPr="009B278F">
              <w:rPr>
                <w:rFonts w:ascii="Arial" w:hAnsi="Arial" w:cs="Arial"/>
                <w:b/>
                <w:sz w:val="24"/>
                <w:szCs w:val="24"/>
                <w:shd w:val="clear" w:color="auto" w:fill="FFFFFF"/>
              </w:rPr>
              <w:t>Marie Curie</w:t>
            </w:r>
            <w:r w:rsidRPr="004364CC">
              <w:rPr>
                <w:rFonts w:ascii="Arial" w:hAnsi="Arial" w:cs="Arial"/>
                <w:b/>
                <w:sz w:val="18"/>
                <w:szCs w:val="18"/>
                <w:shd w:val="clear" w:color="auto" w:fill="FFFFFF"/>
              </w:rPr>
              <w:t xml:space="preserve"> se convirtió en la</w:t>
            </w:r>
            <w:r w:rsidRPr="004364CC">
              <w:rPr>
                <w:rStyle w:val="apple-converted-space"/>
                <w:rFonts w:ascii="Arial" w:hAnsi="Arial" w:cs="Arial"/>
                <w:b/>
                <w:sz w:val="18"/>
                <w:szCs w:val="18"/>
                <w:shd w:val="clear" w:color="auto" w:fill="FFFFFF"/>
              </w:rPr>
              <w:t> </w:t>
            </w:r>
            <w:r w:rsidRPr="004364CC">
              <w:rPr>
                <w:rFonts w:ascii="Arial" w:hAnsi="Arial" w:cs="Arial"/>
                <w:b/>
                <w:bCs/>
                <w:sz w:val="18"/>
                <w:szCs w:val="18"/>
                <w:shd w:val="clear" w:color="auto" w:fill="FFFFFF"/>
              </w:rPr>
              <w:t>primera mujer</w:t>
            </w:r>
            <w:r w:rsidRPr="004364CC">
              <w:rPr>
                <w:rStyle w:val="apple-converted-space"/>
                <w:rFonts w:ascii="Arial" w:hAnsi="Arial" w:cs="Arial"/>
                <w:b/>
                <w:sz w:val="18"/>
                <w:szCs w:val="18"/>
                <w:shd w:val="clear" w:color="auto" w:fill="FFFFFF"/>
              </w:rPr>
              <w:t> </w:t>
            </w:r>
            <w:r>
              <w:rPr>
                <w:rStyle w:val="apple-converted-space"/>
                <w:rFonts w:ascii="Arial" w:hAnsi="Arial" w:cs="Arial"/>
                <w:b/>
                <w:sz w:val="18"/>
                <w:szCs w:val="18"/>
                <w:shd w:val="clear" w:color="auto" w:fill="FFFFFF"/>
              </w:rPr>
              <w:t xml:space="preserve">en recibir </w:t>
            </w:r>
            <w:r>
              <w:rPr>
                <w:rFonts w:ascii="Arial" w:hAnsi="Arial" w:cs="Arial"/>
                <w:b/>
                <w:sz w:val="18"/>
                <w:szCs w:val="18"/>
                <w:shd w:val="clear" w:color="auto" w:fill="FFFFFF"/>
              </w:rPr>
              <w:t xml:space="preserve">un </w:t>
            </w:r>
            <w:r w:rsidRPr="004364CC">
              <w:rPr>
                <w:rFonts w:ascii="Arial" w:hAnsi="Arial" w:cs="Arial"/>
                <w:b/>
                <w:sz w:val="18"/>
                <w:szCs w:val="18"/>
                <w:shd w:val="clear" w:color="auto" w:fill="FFFFFF"/>
              </w:rPr>
              <w:t>premio</w:t>
            </w:r>
            <w:r>
              <w:rPr>
                <w:rFonts w:ascii="Arial" w:hAnsi="Arial" w:cs="Arial"/>
                <w:b/>
                <w:sz w:val="18"/>
                <w:szCs w:val="18"/>
                <w:shd w:val="clear" w:color="auto" w:fill="FFFFFF"/>
              </w:rPr>
              <w:t xml:space="preserve"> nobel</w:t>
            </w:r>
            <w:r w:rsidRPr="004364CC">
              <w:rPr>
                <w:rFonts w:ascii="Arial" w:hAnsi="Arial" w:cs="Arial"/>
                <w:b/>
                <w:sz w:val="18"/>
                <w:szCs w:val="18"/>
                <w:shd w:val="clear" w:color="auto" w:fill="FFFFFF"/>
              </w:rPr>
              <w:t>.</w:t>
            </w:r>
            <w:r w:rsidRPr="004364CC">
              <w:rPr>
                <w:rStyle w:val="apple-converted-space"/>
                <w:rFonts w:ascii="Arial" w:hAnsi="Arial" w:cs="Arial"/>
                <w:b/>
                <w:sz w:val="18"/>
                <w:szCs w:val="18"/>
                <w:shd w:val="clear" w:color="auto" w:fill="FFFFFF"/>
              </w:rPr>
              <w:t> </w:t>
            </w:r>
          </w:p>
        </w:tc>
        <w:tc>
          <w:tcPr>
            <w:tcW w:w="1417" w:type="dxa"/>
          </w:tcPr>
          <w:p w:rsidR="00C072B1" w:rsidRDefault="00C072B1" w:rsidP="008C4E4F">
            <w:pPr>
              <w:spacing w:line="40" w:lineRule="atLeast"/>
              <w:rPr>
                <w:rFonts w:ascii="Arial" w:hAnsi="Arial" w:cs="Arial"/>
                <w:b/>
                <w:bCs/>
              </w:rPr>
            </w:pPr>
          </w:p>
          <w:p w:rsidR="00C072B1" w:rsidRDefault="00C072B1" w:rsidP="008C4E4F">
            <w:pPr>
              <w:spacing w:line="40" w:lineRule="atLeast"/>
              <w:rPr>
                <w:rFonts w:ascii="Arial" w:hAnsi="Arial" w:cs="Arial"/>
                <w:b/>
              </w:rPr>
            </w:pPr>
          </w:p>
          <w:p w:rsidR="00C072B1" w:rsidRDefault="00C072B1" w:rsidP="008C4E4F">
            <w:pPr>
              <w:spacing w:line="40" w:lineRule="atLeast"/>
              <w:rPr>
                <w:rFonts w:ascii="Arial" w:hAnsi="Arial" w:cs="Arial"/>
                <w:b/>
              </w:rPr>
            </w:pPr>
            <w:r>
              <w:rPr>
                <w:rFonts w:ascii="Arial" w:hAnsi="Arial" w:cs="Arial"/>
                <w:b/>
              </w:rPr>
              <w:t xml:space="preserve">Siglos </w:t>
            </w:r>
          </w:p>
          <w:p w:rsidR="00C072B1" w:rsidRDefault="00C072B1" w:rsidP="008C4E4F">
            <w:pPr>
              <w:spacing w:line="40" w:lineRule="atLeast"/>
              <w:rPr>
                <w:rFonts w:ascii="Arial" w:hAnsi="Arial" w:cs="Arial"/>
                <w:b/>
              </w:rPr>
            </w:pPr>
            <w:r>
              <w:rPr>
                <w:rFonts w:ascii="Arial" w:hAnsi="Arial" w:cs="Arial"/>
                <w:b/>
              </w:rPr>
              <w:t>XIX-XX</w:t>
            </w:r>
          </w:p>
          <w:p w:rsidR="00C072B1" w:rsidRDefault="00C072B1" w:rsidP="008C4E4F">
            <w:pPr>
              <w:spacing w:line="40" w:lineRule="atLeast"/>
              <w:rPr>
                <w:rFonts w:ascii="Arial" w:hAnsi="Arial" w:cs="Arial"/>
                <w:b/>
              </w:rPr>
            </w:pPr>
            <w:r>
              <w:rPr>
                <w:rFonts w:ascii="Arial" w:hAnsi="Arial" w:cs="Arial"/>
                <w:b/>
              </w:rPr>
              <w:t>(1867-1934</w:t>
            </w:r>
            <w:r w:rsidRPr="00E85E05">
              <w:rPr>
                <w:rFonts w:ascii="Arial" w:hAnsi="Arial" w:cs="Arial"/>
                <w:b/>
              </w:rPr>
              <w:t>)</w:t>
            </w:r>
          </w:p>
          <w:p w:rsidR="00C072B1" w:rsidRDefault="00C072B1" w:rsidP="008C4E4F">
            <w:pPr>
              <w:spacing w:line="40" w:lineRule="atLeast"/>
              <w:rPr>
                <w:rFonts w:ascii="Arial" w:hAnsi="Arial" w:cs="Arial"/>
                <w:b/>
              </w:rPr>
            </w:pPr>
          </w:p>
          <w:p w:rsidR="00C072B1" w:rsidRDefault="00C072B1" w:rsidP="008C4E4F">
            <w:pPr>
              <w:spacing w:line="40" w:lineRule="atLeast"/>
              <w:rPr>
                <w:rFonts w:ascii="Arial" w:hAnsi="Arial" w:cs="Arial"/>
                <w:sz w:val="24"/>
                <w:szCs w:val="24"/>
              </w:rPr>
            </w:pPr>
          </w:p>
        </w:tc>
        <w:tc>
          <w:tcPr>
            <w:tcW w:w="2693" w:type="dxa"/>
          </w:tcPr>
          <w:p w:rsidR="00C072B1" w:rsidRPr="009C6D7F" w:rsidRDefault="00C072B1" w:rsidP="008C4E4F">
            <w:pPr>
              <w:pStyle w:val="NormalWeb"/>
              <w:shd w:val="clear" w:color="auto" w:fill="FFFFFF"/>
              <w:spacing w:before="0" w:beforeAutospacing="0" w:after="0" w:afterAutospacing="0" w:line="40" w:lineRule="atLeast"/>
              <w:rPr>
                <w:rFonts w:ascii="Arial" w:hAnsi="Arial" w:cs="Arial"/>
                <w:b/>
                <w:sz w:val="18"/>
                <w:szCs w:val="18"/>
              </w:rPr>
            </w:pPr>
            <w:r w:rsidRPr="004364CC">
              <w:rPr>
                <w:rFonts w:ascii="Arial" w:hAnsi="Arial" w:cs="Arial"/>
                <w:b/>
                <w:sz w:val="18"/>
                <w:szCs w:val="18"/>
                <w:shd w:val="clear" w:color="auto" w:fill="FFFFFF"/>
              </w:rPr>
              <w:t>Marie Curie fue la primera en utilizar el término '</w:t>
            </w:r>
            <w:r w:rsidRPr="004364CC">
              <w:rPr>
                <w:rFonts w:ascii="Arial" w:hAnsi="Arial" w:cs="Arial"/>
                <w:b/>
                <w:bCs/>
                <w:sz w:val="18"/>
                <w:szCs w:val="18"/>
                <w:shd w:val="clear" w:color="auto" w:fill="FFFFFF"/>
              </w:rPr>
              <w:t>radiactivo</w:t>
            </w:r>
            <w:r w:rsidRPr="004364CC">
              <w:rPr>
                <w:rFonts w:ascii="Arial" w:hAnsi="Arial" w:cs="Arial"/>
                <w:b/>
                <w:sz w:val="18"/>
                <w:szCs w:val="18"/>
                <w:shd w:val="clear" w:color="auto" w:fill="FFFFFF"/>
              </w:rPr>
              <w:t>' para describir los elementos que emiten radiaciones cuando se descomponen sus núcleos.</w:t>
            </w:r>
          </w:p>
          <w:p w:rsidR="009C6D7F" w:rsidRDefault="009C6D7F" w:rsidP="008C4E4F">
            <w:pPr>
              <w:pStyle w:val="NormalWeb"/>
              <w:shd w:val="clear" w:color="auto" w:fill="FFFFFF"/>
              <w:spacing w:before="0" w:beforeAutospacing="0" w:after="0" w:afterAutospacing="0" w:line="40" w:lineRule="atLeast"/>
              <w:rPr>
                <w:rFonts w:ascii="Arial" w:hAnsi="Arial" w:cs="Arial"/>
                <w:b/>
                <w:sz w:val="18"/>
                <w:szCs w:val="18"/>
                <w:u w:val="single"/>
                <w:shd w:val="clear" w:color="auto" w:fill="FFFFFF"/>
              </w:rPr>
            </w:pPr>
          </w:p>
          <w:p w:rsidR="00C072B1" w:rsidRPr="009F30F2" w:rsidRDefault="00C072B1" w:rsidP="008C4E4F">
            <w:pPr>
              <w:pStyle w:val="NormalWeb"/>
              <w:shd w:val="clear" w:color="auto" w:fill="FFFFFF"/>
              <w:spacing w:before="0" w:beforeAutospacing="0" w:after="0" w:afterAutospacing="0" w:line="40" w:lineRule="atLeast"/>
              <w:rPr>
                <w:rFonts w:ascii="Arial" w:hAnsi="Arial" w:cs="Arial"/>
                <w:b/>
                <w:sz w:val="18"/>
                <w:szCs w:val="18"/>
                <w:shd w:val="clear" w:color="auto" w:fill="FFFFFF"/>
              </w:rPr>
            </w:pPr>
            <w:r w:rsidRPr="004364CC">
              <w:rPr>
                <w:rFonts w:ascii="Arial" w:hAnsi="Arial" w:cs="Arial"/>
                <w:b/>
                <w:sz w:val="18"/>
                <w:szCs w:val="18"/>
                <w:u w:val="single"/>
                <w:shd w:val="clear" w:color="auto" w:fill="FFFFFF"/>
              </w:rPr>
              <w:t>En 1903</w:t>
            </w:r>
            <w:r w:rsidRPr="004364CC">
              <w:rPr>
                <w:rFonts w:ascii="Arial" w:hAnsi="Arial" w:cs="Arial"/>
                <w:b/>
                <w:sz w:val="18"/>
                <w:szCs w:val="18"/>
                <w:shd w:val="clear" w:color="auto" w:fill="FFFFFF"/>
              </w:rPr>
              <w:t xml:space="preserve"> les concedieron el</w:t>
            </w:r>
            <w:r w:rsidRPr="004364CC">
              <w:rPr>
                <w:rStyle w:val="apple-converted-space"/>
                <w:rFonts w:ascii="Arial" w:hAnsi="Arial" w:cs="Arial"/>
                <w:b/>
                <w:sz w:val="18"/>
                <w:szCs w:val="18"/>
                <w:shd w:val="clear" w:color="auto" w:fill="FFFFFF"/>
              </w:rPr>
              <w:t> </w:t>
            </w:r>
            <w:r w:rsidRPr="004364CC">
              <w:rPr>
                <w:rFonts w:ascii="Arial" w:hAnsi="Arial" w:cs="Arial"/>
                <w:b/>
                <w:bCs/>
                <w:sz w:val="18"/>
                <w:szCs w:val="18"/>
                <w:shd w:val="clear" w:color="auto" w:fill="FFFFFF"/>
              </w:rPr>
              <w:t>Premio</w:t>
            </w:r>
            <w:r w:rsidRPr="004364CC">
              <w:rPr>
                <w:rStyle w:val="apple-converted-space"/>
                <w:rFonts w:ascii="Arial" w:hAnsi="Arial" w:cs="Arial"/>
                <w:b/>
                <w:bCs/>
                <w:sz w:val="18"/>
                <w:szCs w:val="18"/>
                <w:shd w:val="clear" w:color="auto" w:fill="FFFFFF"/>
              </w:rPr>
              <w:t> </w:t>
            </w:r>
            <w:hyperlink r:id="rId21" w:history="1">
              <w:r w:rsidRPr="004364CC">
                <w:rPr>
                  <w:rStyle w:val="Hipervnculo"/>
                  <w:rFonts w:ascii="Arial" w:hAnsi="Arial" w:cs="Arial"/>
                  <w:b/>
                  <w:bCs/>
                  <w:color w:val="auto"/>
                  <w:sz w:val="18"/>
                  <w:szCs w:val="18"/>
                </w:rPr>
                <w:t>Nobel</w:t>
              </w:r>
            </w:hyperlink>
            <w:r w:rsidRPr="004364CC">
              <w:rPr>
                <w:rStyle w:val="apple-converted-space"/>
                <w:rFonts w:ascii="Arial" w:hAnsi="Arial" w:cs="Arial"/>
                <w:b/>
                <w:bCs/>
                <w:sz w:val="18"/>
                <w:szCs w:val="18"/>
                <w:shd w:val="clear" w:color="auto" w:fill="FFFFFF"/>
              </w:rPr>
              <w:t> </w:t>
            </w:r>
            <w:r w:rsidRPr="004364CC">
              <w:rPr>
                <w:rFonts w:ascii="Arial" w:hAnsi="Arial" w:cs="Arial"/>
                <w:b/>
                <w:bCs/>
                <w:sz w:val="18"/>
                <w:szCs w:val="18"/>
                <w:shd w:val="clear" w:color="auto" w:fill="FFFFFF"/>
              </w:rPr>
              <w:t>de Física</w:t>
            </w:r>
            <w:r w:rsidRPr="004364CC">
              <w:rPr>
                <w:rStyle w:val="apple-converted-space"/>
                <w:rFonts w:ascii="Arial" w:hAnsi="Arial" w:cs="Arial"/>
                <w:b/>
                <w:sz w:val="18"/>
                <w:szCs w:val="18"/>
                <w:shd w:val="clear" w:color="auto" w:fill="FFFFFF"/>
              </w:rPr>
              <w:t> </w:t>
            </w:r>
            <w:r w:rsidRPr="004364CC">
              <w:rPr>
                <w:rFonts w:ascii="Arial" w:hAnsi="Arial" w:cs="Arial"/>
                <w:b/>
                <w:sz w:val="18"/>
                <w:szCs w:val="18"/>
                <w:shd w:val="clear" w:color="auto" w:fill="FFFFFF"/>
              </w:rPr>
              <w:t>por el descubrimiento de los elementos radiactivos</w:t>
            </w:r>
            <w:r>
              <w:rPr>
                <w:rFonts w:ascii="Arial" w:hAnsi="Arial" w:cs="Arial"/>
                <w:b/>
                <w:sz w:val="18"/>
                <w:szCs w:val="18"/>
                <w:shd w:val="clear" w:color="auto" w:fill="FFFFFF"/>
              </w:rPr>
              <w:t xml:space="preserve"> a ella y su esposo Pierre</w:t>
            </w:r>
            <w:r w:rsidRPr="004364CC">
              <w:rPr>
                <w:rFonts w:ascii="Arial" w:hAnsi="Arial" w:cs="Arial"/>
                <w:b/>
                <w:sz w:val="18"/>
                <w:szCs w:val="18"/>
                <w:shd w:val="clear" w:color="auto" w:fill="FFFFFF"/>
              </w:rPr>
              <w:t>, que compartieron con</w:t>
            </w:r>
            <w:r w:rsidRPr="004364CC">
              <w:rPr>
                <w:rStyle w:val="apple-converted-space"/>
                <w:rFonts w:ascii="Arial" w:hAnsi="Arial" w:cs="Arial"/>
                <w:b/>
                <w:sz w:val="18"/>
                <w:szCs w:val="18"/>
                <w:shd w:val="clear" w:color="auto" w:fill="FFFFFF"/>
              </w:rPr>
              <w:t> </w:t>
            </w:r>
            <w:hyperlink r:id="rId22" w:history="1">
              <w:r w:rsidRPr="004364CC">
                <w:rPr>
                  <w:rStyle w:val="Hipervnculo"/>
                  <w:rFonts w:ascii="Arial" w:hAnsi="Arial" w:cs="Arial"/>
                  <w:b/>
                  <w:bCs/>
                  <w:color w:val="auto"/>
                  <w:sz w:val="18"/>
                  <w:szCs w:val="18"/>
                </w:rPr>
                <w:t>Becquerel</w:t>
              </w:r>
            </w:hyperlink>
            <w:r w:rsidRPr="004364CC">
              <w:rPr>
                <w:rFonts w:ascii="Arial" w:hAnsi="Arial" w:cs="Arial"/>
                <w:b/>
                <w:sz w:val="18"/>
                <w:szCs w:val="18"/>
                <w:shd w:val="clear" w:color="auto" w:fill="FFFFFF"/>
              </w:rPr>
              <w:t xml:space="preserve">. </w:t>
            </w:r>
          </w:p>
        </w:tc>
        <w:tc>
          <w:tcPr>
            <w:tcW w:w="3227" w:type="dxa"/>
          </w:tcPr>
          <w:p w:rsidR="008C4E4F" w:rsidRPr="008C4E4F" w:rsidRDefault="008C4E4F" w:rsidP="008C4E4F">
            <w:pPr>
              <w:spacing w:line="40" w:lineRule="atLeast"/>
              <w:rPr>
                <w:rStyle w:val="apple-converted-space"/>
                <w:rFonts w:ascii="Arial" w:hAnsi="Arial" w:cs="Arial"/>
                <w:b/>
                <w:bCs/>
                <w:sz w:val="18"/>
                <w:szCs w:val="18"/>
                <w:u w:val="single"/>
              </w:rPr>
            </w:pPr>
            <w:r>
              <w:rPr>
                <w:rFonts w:ascii="Arial" w:hAnsi="Arial" w:cs="Arial"/>
                <w:b/>
                <w:sz w:val="18"/>
                <w:szCs w:val="18"/>
                <w:shd w:val="clear" w:color="auto" w:fill="FFFFFF"/>
                <w:lang w:val="es-CL"/>
              </w:rPr>
              <w:t xml:space="preserve">Se </w:t>
            </w:r>
            <w:r>
              <w:rPr>
                <w:rFonts w:ascii="Arial" w:hAnsi="Arial" w:cs="Arial"/>
                <w:b/>
                <w:sz w:val="18"/>
                <w:szCs w:val="18"/>
                <w:shd w:val="clear" w:color="auto" w:fill="FFFFFF"/>
              </w:rPr>
              <w:t xml:space="preserve">interesa en </w:t>
            </w:r>
            <w:r w:rsidR="00C072B1">
              <w:rPr>
                <w:rFonts w:ascii="Arial" w:hAnsi="Arial" w:cs="Arial"/>
                <w:b/>
                <w:sz w:val="18"/>
                <w:szCs w:val="18"/>
                <w:shd w:val="clear" w:color="auto" w:fill="FFFFFF"/>
              </w:rPr>
              <w:t xml:space="preserve">los nuevos tipos </w:t>
            </w:r>
            <w:r w:rsidR="00C072B1" w:rsidRPr="004364CC">
              <w:rPr>
                <w:rFonts w:ascii="Arial" w:hAnsi="Arial" w:cs="Arial"/>
                <w:b/>
                <w:sz w:val="18"/>
                <w:szCs w:val="18"/>
                <w:shd w:val="clear" w:color="auto" w:fill="FFFFFF"/>
              </w:rPr>
              <w:t>de</w:t>
            </w:r>
            <w:r w:rsidR="00C072B1" w:rsidRPr="004364CC">
              <w:rPr>
                <w:rStyle w:val="apple-converted-space"/>
                <w:rFonts w:ascii="Arial" w:hAnsi="Arial" w:cs="Arial"/>
                <w:b/>
                <w:sz w:val="18"/>
                <w:szCs w:val="18"/>
                <w:shd w:val="clear" w:color="auto" w:fill="FFFFFF"/>
              </w:rPr>
              <w:t> </w:t>
            </w:r>
            <w:r w:rsidR="00C072B1" w:rsidRPr="004364CC">
              <w:rPr>
                <w:rFonts w:ascii="Arial" w:hAnsi="Arial" w:cs="Arial"/>
                <w:b/>
                <w:bCs/>
                <w:sz w:val="18"/>
                <w:szCs w:val="18"/>
                <w:shd w:val="clear" w:color="auto" w:fill="FFFFFF"/>
              </w:rPr>
              <w:t>radiación</w:t>
            </w:r>
            <w:r w:rsidR="009C6D7F">
              <w:rPr>
                <w:rFonts w:ascii="Arial" w:hAnsi="Arial" w:cs="Arial"/>
                <w:b/>
                <w:sz w:val="18"/>
                <w:szCs w:val="18"/>
                <w:shd w:val="clear" w:color="auto" w:fill="FFFFFF"/>
              </w:rPr>
              <w:t xml:space="preserve"> </w:t>
            </w:r>
            <w:hyperlink r:id="rId23" w:history="1">
              <w:r>
                <w:rPr>
                  <w:rStyle w:val="Hipervnculo"/>
                  <w:rFonts w:ascii="Arial" w:hAnsi="Arial" w:cs="Arial"/>
                  <w:b/>
                  <w:bCs/>
                  <w:color w:val="auto"/>
                  <w:sz w:val="18"/>
                  <w:szCs w:val="18"/>
                </w:rPr>
                <w:t xml:space="preserve">Wilhelm </w:t>
              </w:r>
              <w:r w:rsidR="00C072B1" w:rsidRPr="004364CC">
                <w:rPr>
                  <w:rStyle w:val="Hipervnculo"/>
                  <w:rFonts w:ascii="Arial" w:hAnsi="Arial" w:cs="Arial"/>
                  <w:b/>
                  <w:bCs/>
                  <w:color w:val="auto"/>
                  <w:sz w:val="18"/>
                  <w:szCs w:val="18"/>
                </w:rPr>
                <w:t>Roentgen</w:t>
              </w:r>
            </w:hyperlink>
            <w:r w:rsidR="00C072B1" w:rsidRPr="004364CC">
              <w:rPr>
                <w:rStyle w:val="apple-converted-space"/>
                <w:rFonts w:ascii="Arial" w:hAnsi="Arial" w:cs="Arial"/>
                <w:b/>
                <w:sz w:val="18"/>
                <w:szCs w:val="18"/>
                <w:shd w:val="clear" w:color="auto" w:fill="FFFFFF"/>
              </w:rPr>
              <w:t> </w:t>
            </w:r>
          </w:p>
          <w:p w:rsidR="00C072B1" w:rsidRDefault="008C4E4F" w:rsidP="008C4E4F">
            <w:pPr>
              <w:spacing w:line="40" w:lineRule="atLeast"/>
              <w:rPr>
                <w:rFonts w:ascii="Arial" w:hAnsi="Arial" w:cs="Arial"/>
                <w:b/>
                <w:sz w:val="18"/>
                <w:szCs w:val="18"/>
                <w:shd w:val="clear" w:color="auto" w:fill="FFFFFF"/>
              </w:rPr>
            </w:pPr>
            <w:proofErr w:type="gramStart"/>
            <w:r>
              <w:rPr>
                <w:rFonts w:ascii="Arial" w:hAnsi="Arial" w:cs="Arial"/>
                <w:b/>
                <w:sz w:val="18"/>
                <w:szCs w:val="18"/>
                <w:shd w:val="clear" w:color="auto" w:fill="FFFFFF"/>
              </w:rPr>
              <w:t>descubrió</w:t>
            </w:r>
            <w:proofErr w:type="gramEnd"/>
            <w:r w:rsidR="00C072B1" w:rsidRPr="004364CC">
              <w:rPr>
                <w:rFonts w:ascii="Arial" w:hAnsi="Arial" w:cs="Arial"/>
                <w:b/>
                <w:sz w:val="18"/>
                <w:szCs w:val="18"/>
                <w:shd w:val="clear" w:color="auto" w:fill="FFFFFF"/>
              </w:rPr>
              <w:t xml:space="preserve"> los</w:t>
            </w:r>
            <w:r w:rsidR="00C072B1" w:rsidRPr="004364CC">
              <w:rPr>
                <w:rStyle w:val="apple-converted-space"/>
                <w:rFonts w:ascii="Arial" w:hAnsi="Arial" w:cs="Arial"/>
                <w:b/>
                <w:sz w:val="18"/>
                <w:szCs w:val="18"/>
                <w:shd w:val="clear" w:color="auto" w:fill="FFFFFF"/>
              </w:rPr>
              <w:t> </w:t>
            </w:r>
            <w:r w:rsidR="00C072B1" w:rsidRPr="004364CC">
              <w:rPr>
                <w:rFonts w:ascii="Arial" w:hAnsi="Arial" w:cs="Arial"/>
                <w:b/>
                <w:bCs/>
                <w:sz w:val="18"/>
                <w:szCs w:val="18"/>
                <w:shd w:val="clear" w:color="auto" w:fill="FFFFFF"/>
              </w:rPr>
              <w:t>rayos X</w:t>
            </w:r>
            <w:r w:rsidR="00C072B1" w:rsidRPr="004364CC">
              <w:rPr>
                <w:rStyle w:val="apple-converted-space"/>
                <w:rFonts w:ascii="Arial" w:hAnsi="Arial" w:cs="Arial"/>
                <w:b/>
                <w:sz w:val="18"/>
                <w:szCs w:val="18"/>
                <w:shd w:val="clear" w:color="auto" w:fill="FFFFFF"/>
              </w:rPr>
              <w:t> </w:t>
            </w:r>
            <w:r w:rsidR="009C6D7F">
              <w:rPr>
                <w:rFonts w:ascii="Arial" w:hAnsi="Arial" w:cs="Arial"/>
                <w:b/>
                <w:sz w:val="18"/>
                <w:szCs w:val="18"/>
                <w:shd w:val="clear" w:color="auto" w:fill="FFFFFF"/>
              </w:rPr>
              <w:t xml:space="preserve">en 1895, y en </w:t>
            </w:r>
            <w:r w:rsidR="00C072B1" w:rsidRPr="004364CC">
              <w:rPr>
                <w:rFonts w:ascii="Arial" w:hAnsi="Arial" w:cs="Arial"/>
                <w:b/>
                <w:sz w:val="18"/>
                <w:szCs w:val="18"/>
                <w:shd w:val="clear" w:color="auto" w:fill="FFFFFF"/>
              </w:rPr>
              <w:t>1896</w:t>
            </w:r>
            <w:r w:rsidR="00C072B1" w:rsidRPr="004364CC">
              <w:rPr>
                <w:rStyle w:val="apple-converted-space"/>
                <w:rFonts w:ascii="Arial" w:hAnsi="Arial" w:cs="Arial"/>
                <w:b/>
                <w:sz w:val="18"/>
                <w:szCs w:val="18"/>
                <w:shd w:val="clear" w:color="auto" w:fill="FFFFFF"/>
              </w:rPr>
              <w:t> </w:t>
            </w:r>
            <w:proofErr w:type="spellStart"/>
            <w:r w:rsidR="00C072B1" w:rsidRPr="004364CC">
              <w:rPr>
                <w:rFonts w:ascii="Arial" w:hAnsi="Arial" w:cs="Arial"/>
                <w:b/>
                <w:bCs/>
                <w:sz w:val="18"/>
                <w:szCs w:val="18"/>
                <w:shd w:val="clear" w:color="auto" w:fill="FFFFFF"/>
              </w:rPr>
              <w:fldChar w:fldCharType="begin"/>
            </w:r>
            <w:r w:rsidR="00C072B1" w:rsidRPr="004364CC">
              <w:rPr>
                <w:rFonts w:ascii="Arial" w:hAnsi="Arial" w:cs="Arial"/>
                <w:b/>
                <w:bCs/>
                <w:sz w:val="18"/>
                <w:szCs w:val="18"/>
                <w:shd w:val="clear" w:color="auto" w:fill="FFFFFF"/>
              </w:rPr>
              <w:instrText xml:space="preserve"> HYPERLINK "http://www.buscabiografias.com/biografia/verDetalle/5862/Antoine%20Henri%20Becquerel" </w:instrText>
            </w:r>
            <w:r w:rsidR="00C072B1" w:rsidRPr="004364CC">
              <w:rPr>
                <w:rFonts w:ascii="Arial" w:hAnsi="Arial" w:cs="Arial"/>
                <w:b/>
                <w:bCs/>
                <w:sz w:val="18"/>
                <w:szCs w:val="18"/>
                <w:shd w:val="clear" w:color="auto" w:fill="FFFFFF"/>
              </w:rPr>
              <w:fldChar w:fldCharType="separate"/>
            </w:r>
            <w:r w:rsidR="00C072B1" w:rsidRPr="004364CC">
              <w:rPr>
                <w:rStyle w:val="Hipervnculo"/>
                <w:rFonts w:ascii="Arial" w:hAnsi="Arial" w:cs="Arial"/>
                <w:b/>
                <w:bCs/>
                <w:color w:val="auto"/>
                <w:sz w:val="18"/>
                <w:szCs w:val="18"/>
              </w:rPr>
              <w:t>Antoine</w:t>
            </w:r>
            <w:proofErr w:type="spellEnd"/>
            <w:r w:rsidR="00C072B1" w:rsidRPr="004364CC">
              <w:rPr>
                <w:rStyle w:val="Hipervnculo"/>
                <w:rFonts w:ascii="Arial" w:hAnsi="Arial" w:cs="Arial"/>
                <w:b/>
                <w:bCs/>
                <w:color w:val="auto"/>
                <w:sz w:val="18"/>
                <w:szCs w:val="18"/>
              </w:rPr>
              <w:t xml:space="preserve"> Henri Becquerel</w:t>
            </w:r>
            <w:r w:rsidR="00C072B1" w:rsidRPr="004364CC">
              <w:rPr>
                <w:rFonts w:ascii="Arial" w:hAnsi="Arial" w:cs="Arial"/>
                <w:b/>
                <w:bCs/>
                <w:sz w:val="18"/>
                <w:szCs w:val="18"/>
                <w:shd w:val="clear" w:color="auto" w:fill="FFFFFF"/>
              </w:rPr>
              <w:fldChar w:fldCharType="end"/>
            </w:r>
            <w:r w:rsidR="00C072B1">
              <w:rPr>
                <w:rFonts w:ascii="Arial" w:hAnsi="Arial" w:cs="Arial"/>
                <w:b/>
                <w:bCs/>
                <w:sz w:val="18"/>
                <w:szCs w:val="18"/>
                <w:shd w:val="clear" w:color="auto" w:fill="FFFFFF"/>
              </w:rPr>
              <w:t xml:space="preserve"> </w:t>
            </w:r>
            <w:r>
              <w:rPr>
                <w:rFonts w:ascii="Arial" w:hAnsi="Arial" w:cs="Arial"/>
                <w:b/>
                <w:sz w:val="18"/>
                <w:szCs w:val="18"/>
                <w:shd w:val="clear" w:color="auto" w:fill="FFFFFF"/>
              </w:rPr>
              <w:t xml:space="preserve">descubrió que </w:t>
            </w:r>
            <w:r w:rsidR="00C072B1" w:rsidRPr="004364CC">
              <w:rPr>
                <w:rFonts w:ascii="Arial" w:hAnsi="Arial" w:cs="Arial"/>
                <w:b/>
                <w:sz w:val="18"/>
                <w:szCs w:val="18"/>
                <w:shd w:val="clear" w:color="auto" w:fill="FFFFFF"/>
              </w:rPr>
              <w:t>el</w:t>
            </w:r>
            <w:r w:rsidR="00C072B1" w:rsidRPr="004364CC">
              <w:rPr>
                <w:rStyle w:val="apple-converted-space"/>
                <w:rFonts w:ascii="Arial" w:hAnsi="Arial" w:cs="Arial"/>
                <w:b/>
                <w:sz w:val="18"/>
                <w:szCs w:val="18"/>
                <w:shd w:val="clear" w:color="auto" w:fill="FFFFFF"/>
              </w:rPr>
              <w:t> </w:t>
            </w:r>
            <w:r w:rsidR="00C072B1" w:rsidRPr="004364CC">
              <w:rPr>
                <w:rFonts w:ascii="Arial" w:hAnsi="Arial" w:cs="Arial"/>
                <w:b/>
                <w:bCs/>
                <w:sz w:val="18"/>
                <w:szCs w:val="18"/>
                <w:shd w:val="clear" w:color="auto" w:fill="FFFFFF"/>
              </w:rPr>
              <w:t>uranio</w:t>
            </w:r>
            <w:r w:rsidR="00C072B1" w:rsidRPr="004364CC">
              <w:rPr>
                <w:rStyle w:val="apple-converted-space"/>
                <w:rFonts w:ascii="Arial" w:hAnsi="Arial" w:cs="Arial"/>
                <w:b/>
                <w:sz w:val="18"/>
                <w:szCs w:val="18"/>
                <w:shd w:val="clear" w:color="auto" w:fill="FFFFFF"/>
              </w:rPr>
              <w:t> </w:t>
            </w:r>
            <w:r w:rsidR="00C072B1" w:rsidRPr="004364CC">
              <w:rPr>
                <w:rFonts w:ascii="Arial" w:hAnsi="Arial" w:cs="Arial"/>
                <w:b/>
                <w:sz w:val="18"/>
                <w:szCs w:val="18"/>
                <w:shd w:val="clear" w:color="auto" w:fill="FFFFFF"/>
              </w:rPr>
              <w:t xml:space="preserve">emitía radiaciones invisibles similares. </w:t>
            </w:r>
          </w:p>
          <w:p w:rsidR="008C4E4F" w:rsidRDefault="008C4E4F" w:rsidP="008C4E4F">
            <w:pPr>
              <w:spacing w:line="40" w:lineRule="atLeast"/>
              <w:rPr>
                <w:rFonts w:ascii="Arial" w:hAnsi="Arial" w:cs="Arial"/>
                <w:b/>
                <w:sz w:val="18"/>
                <w:szCs w:val="18"/>
                <w:shd w:val="clear" w:color="auto" w:fill="FFFFFF"/>
              </w:rPr>
            </w:pPr>
            <w:r>
              <w:rPr>
                <w:rFonts w:ascii="Arial" w:hAnsi="Arial" w:cs="Arial"/>
                <w:b/>
                <w:sz w:val="18"/>
                <w:szCs w:val="18"/>
                <w:shd w:val="clear" w:color="auto" w:fill="FFFFFF"/>
              </w:rPr>
              <w:t>Estudio las radiaciones del uranio y</w:t>
            </w:r>
            <w:r w:rsidR="00C072B1" w:rsidRPr="004364CC">
              <w:rPr>
                <w:rFonts w:ascii="Arial" w:hAnsi="Arial" w:cs="Arial"/>
                <w:b/>
                <w:sz w:val="18"/>
                <w:szCs w:val="18"/>
                <w:shd w:val="clear" w:color="auto" w:fill="FFFFFF"/>
              </w:rPr>
              <w:t xml:space="preserve"> util</w:t>
            </w:r>
            <w:r>
              <w:rPr>
                <w:rFonts w:ascii="Arial" w:hAnsi="Arial" w:cs="Arial"/>
                <w:b/>
                <w:sz w:val="18"/>
                <w:szCs w:val="18"/>
                <w:shd w:val="clear" w:color="auto" w:fill="FFFFFF"/>
              </w:rPr>
              <w:t xml:space="preserve">izo las técnicas </w:t>
            </w:r>
            <w:proofErr w:type="spellStart"/>
            <w:r>
              <w:rPr>
                <w:rFonts w:ascii="Arial" w:hAnsi="Arial" w:cs="Arial"/>
                <w:b/>
                <w:sz w:val="18"/>
                <w:szCs w:val="18"/>
                <w:shd w:val="clear" w:color="auto" w:fill="FFFFFF"/>
              </w:rPr>
              <w:t>p</w:t>
            </w:r>
            <w:r w:rsidR="00C072B1" w:rsidRPr="004364CC">
              <w:rPr>
                <w:rFonts w:ascii="Arial" w:hAnsi="Arial" w:cs="Arial"/>
                <w:b/>
                <w:sz w:val="18"/>
                <w:szCs w:val="18"/>
                <w:shd w:val="clear" w:color="auto" w:fill="FFFFFF"/>
              </w:rPr>
              <w:t>iezo</w:t>
            </w:r>
            <w:proofErr w:type="spellEnd"/>
            <w:r>
              <w:rPr>
                <w:rFonts w:ascii="Arial" w:hAnsi="Arial" w:cs="Arial"/>
                <w:b/>
                <w:sz w:val="18"/>
                <w:szCs w:val="18"/>
                <w:shd w:val="clear" w:color="auto" w:fill="FFFFFF"/>
              </w:rPr>
              <w:t>-</w:t>
            </w:r>
          </w:p>
          <w:p w:rsidR="008C4E4F" w:rsidRDefault="00C072B1" w:rsidP="008C4E4F">
            <w:pPr>
              <w:spacing w:line="40" w:lineRule="atLeast"/>
              <w:rPr>
                <w:rStyle w:val="apple-converted-space"/>
                <w:rFonts w:ascii="Arial" w:hAnsi="Arial" w:cs="Arial"/>
                <w:b/>
                <w:sz w:val="18"/>
                <w:szCs w:val="18"/>
                <w:shd w:val="clear" w:color="auto" w:fill="FFFFFF"/>
              </w:rPr>
            </w:pPr>
            <w:r w:rsidRPr="004364CC">
              <w:rPr>
                <w:rFonts w:ascii="Arial" w:hAnsi="Arial" w:cs="Arial"/>
                <w:b/>
                <w:sz w:val="18"/>
                <w:szCs w:val="18"/>
                <w:shd w:val="clear" w:color="auto" w:fill="FFFFFF"/>
              </w:rPr>
              <w:t>eléctricas inventadas p</w:t>
            </w:r>
            <w:r w:rsidR="008C4E4F">
              <w:rPr>
                <w:rFonts w:ascii="Arial" w:hAnsi="Arial" w:cs="Arial"/>
                <w:b/>
                <w:sz w:val="18"/>
                <w:szCs w:val="18"/>
                <w:shd w:val="clear" w:color="auto" w:fill="FFFFFF"/>
              </w:rPr>
              <w:t xml:space="preserve">or Pierre, midió las radiaciones en </w:t>
            </w:r>
            <w:r w:rsidRPr="004364CC">
              <w:rPr>
                <w:rFonts w:ascii="Arial" w:hAnsi="Arial" w:cs="Arial"/>
                <w:b/>
                <w:sz w:val="18"/>
                <w:szCs w:val="18"/>
                <w:shd w:val="clear" w:color="auto" w:fill="FFFFFF"/>
              </w:rPr>
              <w:t>la</w:t>
            </w:r>
            <w:r w:rsidRPr="004364CC">
              <w:rPr>
                <w:rStyle w:val="apple-converted-space"/>
                <w:rFonts w:ascii="Arial" w:hAnsi="Arial" w:cs="Arial"/>
                <w:b/>
                <w:sz w:val="18"/>
                <w:szCs w:val="18"/>
                <w:shd w:val="clear" w:color="auto" w:fill="FFFFFF"/>
              </w:rPr>
              <w:t> </w:t>
            </w:r>
          </w:p>
          <w:p w:rsidR="00C072B1" w:rsidRPr="009B278F" w:rsidRDefault="00C072B1" w:rsidP="008C4E4F">
            <w:pPr>
              <w:spacing w:line="40" w:lineRule="atLeast"/>
              <w:rPr>
                <w:rFonts w:ascii="Arial" w:hAnsi="Arial" w:cs="Arial"/>
                <w:b/>
                <w:sz w:val="18"/>
                <w:szCs w:val="18"/>
                <w:shd w:val="clear" w:color="auto" w:fill="FFFFFF"/>
              </w:rPr>
            </w:pPr>
            <w:proofErr w:type="gramStart"/>
            <w:r w:rsidRPr="004364CC">
              <w:rPr>
                <w:rFonts w:ascii="Arial" w:hAnsi="Arial" w:cs="Arial"/>
                <w:b/>
                <w:bCs/>
                <w:sz w:val="18"/>
                <w:szCs w:val="18"/>
                <w:shd w:val="clear" w:color="auto" w:fill="FFFFFF"/>
              </w:rPr>
              <w:t>pechblenda</w:t>
            </w:r>
            <w:proofErr w:type="gramEnd"/>
            <w:r w:rsidRPr="004364CC">
              <w:rPr>
                <w:rFonts w:ascii="Arial" w:hAnsi="Arial" w:cs="Arial"/>
                <w:b/>
                <w:sz w:val="18"/>
                <w:szCs w:val="18"/>
                <w:shd w:val="clear" w:color="auto" w:fill="FFFFFF"/>
              </w:rPr>
              <w:t>, un mine</w:t>
            </w:r>
            <w:r w:rsidR="008C4E4F">
              <w:rPr>
                <w:rFonts w:ascii="Arial" w:hAnsi="Arial" w:cs="Arial"/>
                <w:b/>
                <w:sz w:val="18"/>
                <w:szCs w:val="18"/>
                <w:shd w:val="clear" w:color="auto" w:fill="FFFFFF"/>
              </w:rPr>
              <w:t xml:space="preserve">ral que contiene uranio. Marie observa </w:t>
            </w:r>
            <w:r w:rsidRPr="004364CC">
              <w:rPr>
                <w:rFonts w:ascii="Arial" w:hAnsi="Arial" w:cs="Arial"/>
                <w:b/>
                <w:sz w:val="18"/>
                <w:szCs w:val="18"/>
                <w:shd w:val="clear" w:color="auto" w:fill="FFFFFF"/>
              </w:rPr>
              <w:t>que las radiaciones del mineral eran</w:t>
            </w:r>
            <w:r w:rsidR="008C4E4F">
              <w:rPr>
                <w:rFonts w:ascii="Arial" w:hAnsi="Arial" w:cs="Arial"/>
                <w:b/>
                <w:sz w:val="18"/>
                <w:szCs w:val="18"/>
                <w:shd w:val="clear" w:color="auto" w:fill="FFFFFF"/>
              </w:rPr>
              <w:t xml:space="preserve"> más intensas que las del </w:t>
            </w:r>
            <w:r w:rsidRPr="004364CC">
              <w:rPr>
                <w:rFonts w:ascii="Arial" w:hAnsi="Arial" w:cs="Arial"/>
                <w:b/>
                <w:sz w:val="18"/>
                <w:szCs w:val="18"/>
                <w:shd w:val="clear" w:color="auto" w:fill="FFFFFF"/>
              </w:rPr>
              <w:t xml:space="preserve">uranio, </w:t>
            </w:r>
            <w:r w:rsidR="008C4E4F">
              <w:rPr>
                <w:rFonts w:ascii="Arial" w:hAnsi="Arial" w:cs="Arial"/>
                <w:b/>
                <w:sz w:val="18"/>
                <w:szCs w:val="18"/>
                <w:shd w:val="clear" w:color="auto" w:fill="FFFFFF"/>
              </w:rPr>
              <w:t xml:space="preserve">deduce </w:t>
            </w:r>
            <w:r w:rsidRPr="004364CC">
              <w:rPr>
                <w:rFonts w:ascii="Arial" w:hAnsi="Arial" w:cs="Arial"/>
                <w:b/>
                <w:sz w:val="18"/>
                <w:szCs w:val="18"/>
                <w:shd w:val="clear" w:color="auto" w:fill="FFFFFF"/>
              </w:rPr>
              <w:t>qu</w:t>
            </w:r>
            <w:r>
              <w:rPr>
                <w:rFonts w:ascii="Arial" w:hAnsi="Arial" w:cs="Arial"/>
                <w:b/>
                <w:sz w:val="18"/>
                <w:szCs w:val="18"/>
                <w:shd w:val="clear" w:color="auto" w:fill="FFFFFF"/>
              </w:rPr>
              <w:t xml:space="preserve">e </w:t>
            </w:r>
            <w:r w:rsidR="008C4E4F">
              <w:rPr>
                <w:rFonts w:ascii="Arial" w:hAnsi="Arial" w:cs="Arial"/>
                <w:b/>
                <w:sz w:val="18"/>
                <w:szCs w:val="18"/>
                <w:shd w:val="clear" w:color="auto" w:fill="FFFFFF"/>
              </w:rPr>
              <w:t xml:space="preserve">debían </w:t>
            </w:r>
            <w:r>
              <w:rPr>
                <w:rFonts w:ascii="Arial" w:hAnsi="Arial" w:cs="Arial"/>
                <w:b/>
                <w:sz w:val="18"/>
                <w:szCs w:val="18"/>
                <w:shd w:val="clear" w:color="auto" w:fill="FFFFFF"/>
              </w:rPr>
              <w:t xml:space="preserve">haber elementos desconocidos, </w:t>
            </w:r>
            <w:r w:rsidRPr="004364CC">
              <w:rPr>
                <w:rFonts w:ascii="Arial" w:hAnsi="Arial" w:cs="Arial"/>
                <w:b/>
                <w:sz w:val="18"/>
                <w:szCs w:val="18"/>
                <w:shd w:val="clear" w:color="auto" w:fill="FFFFFF"/>
              </w:rPr>
              <w:t xml:space="preserve">incluso más radiactivos que el uranio. </w:t>
            </w:r>
          </w:p>
        </w:tc>
      </w:tr>
      <w:tr w:rsidR="00C072B1" w:rsidRPr="008C4E4F" w:rsidTr="00C65F75">
        <w:tc>
          <w:tcPr>
            <w:tcW w:w="2802" w:type="dxa"/>
          </w:tcPr>
          <w:p w:rsidR="00C072B1" w:rsidRPr="008C4E4F" w:rsidRDefault="00C072B1" w:rsidP="008C4E4F">
            <w:pPr>
              <w:spacing w:line="40" w:lineRule="atLeast"/>
              <w:rPr>
                <w:rFonts w:ascii="Arial" w:hAnsi="Arial" w:cs="Arial"/>
                <w:b/>
                <w:sz w:val="24"/>
                <w:szCs w:val="24"/>
              </w:rPr>
            </w:pPr>
            <w:r w:rsidRPr="008C4E4F">
              <w:rPr>
                <w:rFonts w:ascii="Arial" w:hAnsi="Arial" w:cs="Arial"/>
                <w:b/>
                <w:sz w:val="24"/>
                <w:szCs w:val="24"/>
              </w:rPr>
              <w:lastRenderedPageBreak/>
              <w:t xml:space="preserve">Pensadores y Científicos </w:t>
            </w:r>
          </w:p>
        </w:tc>
        <w:tc>
          <w:tcPr>
            <w:tcW w:w="1417" w:type="dxa"/>
          </w:tcPr>
          <w:p w:rsidR="00C072B1" w:rsidRPr="008C4E4F" w:rsidRDefault="00C072B1" w:rsidP="008C4E4F">
            <w:pPr>
              <w:spacing w:line="40" w:lineRule="atLeast"/>
              <w:rPr>
                <w:rFonts w:ascii="Arial" w:hAnsi="Arial" w:cs="Arial"/>
                <w:b/>
                <w:sz w:val="24"/>
                <w:szCs w:val="24"/>
              </w:rPr>
            </w:pPr>
            <w:r w:rsidRPr="008C4E4F">
              <w:rPr>
                <w:rFonts w:ascii="Arial" w:hAnsi="Arial" w:cs="Arial"/>
                <w:b/>
                <w:sz w:val="24"/>
                <w:szCs w:val="24"/>
              </w:rPr>
              <w:t>Siglo</w:t>
            </w:r>
          </w:p>
          <w:p w:rsidR="00C072B1" w:rsidRPr="008C4E4F" w:rsidRDefault="00C072B1" w:rsidP="008C4E4F">
            <w:pPr>
              <w:spacing w:line="40" w:lineRule="atLeast"/>
              <w:rPr>
                <w:rFonts w:ascii="Arial" w:hAnsi="Arial" w:cs="Arial"/>
                <w:b/>
                <w:sz w:val="24"/>
                <w:szCs w:val="24"/>
              </w:rPr>
            </w:pPr>
            <w:r w:rsidRPr="008C4E4F">
              <w:rPr>
                <w:rFonts w:ascii="Arial" w:hAnsi="Arial" w:cs="Arial"/>
                <w:b/>
                <w:sz w:val="24"/>
                <w:szCs w:val="24"/>
              </w:rPr>
              <w:t>Año</w:t>
            </w:r>
          </w:p>
        </w:tc>
        <w:tc>
          <w:tcPr>
            <w:tcW w:w="2693" w:type="dxa"/>
          </w:tcPr>
          <w:p w:rsidR="00C072B1" w:rsidRPr="008C4E4F" w:rsidRDefault="00C072B1" w:rsidP="008C4E4F">
            <w:pPr>
              <w:spacing w:line="40" w:lineRule="atLeast"/>
              <w:rPr>
                <w:rFonts w:ascii="Arial" w:hAnsi="Arial" w:cs="Arial"/>
                <w:b/>
                <w:sz w:val="24"/>
                <w:szCs w:val="24"/>
              </w:rPr>
            </w:pPr>
            <w:r w:rsidRPr="008C4E4F">
              <w:rPr>
                <w:rFonts w:ascii="Arial" w:hAnsi="Arial" w:cs="Arial"/>
                <w:b/>
                <w:sz w:val="24"/>
                <w:szCs w:val="24"/>
              </w:rPr>
              <w:t xml:space="preserve">Aportes u Obras </w:t>
            </w:r>
          </w:p>
        </w:tc>
        <w:tc>
          <w:tcPr>
            <w:tcW w:w="3227" w:type="dxa"/>
          </w:tcPr>
          <w:p w:rsidR="00C072B1" w:rsidRPr="008C4E4F" w:rsidRDefault="00C072B1" w:rsidP="008C4E4F">
            <w:pPr>
              <w:spacing w:line="40" w:lineRule="atLeast"/>
              <w:rPr>
                <w:rFonts w:ascii="Arial" w:hAnsi="Arial" w:cs="Arial"/>
                <w:b/>
                <w:sz w:val="24"/>
                <w:szCs w:val="24"/>
              </w:rPr>
            </w:pPr>
            <w:r w:rsidRPr="008C4E4F">
              <w:rPr>
                <w:rFonts w:ascii="Arial" w:hAnsi="Arial" w:cs="Arial"/>
                <w:b/>
                <w:sz w:val="24"/>
                <w:szCs w:val="24"/>
              </w:rPr>
              <w:t>Teorías o Experimentos</w:t>
            </w:r>
          </w:p>
        </w:tc>
      </w:tr>
      <w:tr w:rsidR="00C072B1" w:rsidRPr="008C4E4F" w:rsidTr="00C65F75">
        <w:tc>
          <w:tcPr>
            <w:tcW w:w="2802" w:type="dxa"/>
          </w:tcPr>
          <w:p w:rsidR="00C072B1" w:rsidRPr="008C4E4F" w:rsidRDefault="00C072B1" w:rsidP="008C4E4F">
            <w:pPr>
              <w:spacing w:line="40" w:lineRule="atLeast"/>
              <w:rPr>
                <w:rFonts w:ascii="Arial" w:hAnsi="Arial" w:cs="Arial"/>
                <w:b/>
                <w:sz w:val="24"/>
                <w:szCs w:val="24"/>
              </w:rPr>
            </w:pPr>
            <w:r w:rsidRPr="008C4E4F">
              <w:rPr>
                <w:b/>
                <w:noProof/>
                <w:lang w:val="es-CL" w:eastAsia="es-CL"/>
              </w:rPr>
              <w:drawing>
                <wp:inline distT="0" distB="0" distL="0" distR="0">
                  <wp:extent cx="1821368" cy="1481535"/>
                  <wp:effectExtent l="19050" t="0" r="7432" b="0"/>
                  <wp:docPr id="41" name="Imagen 7" descr="http://profiles.nlm.nih.gov/ps/access/MMBB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iles.nlm.nih.gov/ps/access/MMBBMS.jpg"/>
                          <pic:cNvPicPr>
                            <a:picLocks noChangeAspect="1" noChangeArrowheads="1"/>
                          </pic:cNvPicPr>
                        </pic:nvPicPr>
                        <pic:blipFill>
                          <a:blip r:embed="rId24" cstate="print"/>
                          <a:srcRect/>
                          <a:stretch>
                            <a:fillRect/>
                          </a:stretch>
                        </pic:blipFill>
                        <pic:spPr bwMode="auto">
                          <a:xfrm>
                            <a:off x="0" y="0"/>
                            <a:ext cx="1831681" cy="1489924"/>
                          </a:xfrm>
                          <a:prstGeom prst="rect">
                            <a:avLst/>
                          </a:prstGeom>
                          <a:noFill/>
                          <a:ln w="9525">
                            <a:noFill/>
                            <a:miter lim="800000"/>
                            <a:headEnd/>
                            <a:tailEnd/>
                          </a:ln>
                        </pic:spPr>
                      </pic:pic>
                    </a:graphicData>
                  </a:graphic>
                </wp:inline>
              </w:drawing>
            </w:r>
          </w:p>
          <w:p w:rsidR="00C072B1" w:rsidRPr="008C4E4F" w:rsidRDefault="00C072B1" w:rsidP="008C4E4F">
            <w:pPr>
              <w:spacing w:line="40" w:lineRule="atLeast"/>
              <w:rPr>
                <w:rFonts w:ascii="Arial" w:hAnsi="Arial" w:cs="Arial"/>
                <w:b/>
                <w:bCs/>
                <w:sz w:val="24"/>
                <w:szCs w:val="24"/>
              </w:rPr>
            </w:pPr>
            <w:r w:rsidRPr="008C4E4F">
              <w:rPr>
                <w:rFonts w:ascii="Arial" w:hAnsi="Arial" w:cs="Arial"/>
                <w:b/>
                <w:bCs/>
                <w:sz w:val="24"/>
                <w:szCs w:val="24"/>
              </w:rPr>
              <w:t xml:space="preserve">  </w:t>
            </w:r>
            <w:proofErr w:type="spellStart"/>
            <w:r w:rsidRPr="008C4E4F">
              <w:rPr>
                <w:rFonts w:ascii="Arial" w:hAnsi="Arial" w:cs="Arial"/>
                <w:b/>
                <w:sz w:val="24"/>
                <w:szCs w:val="24"/>
              </w:rPr>
              <w:t>Linus</w:t>
            </w:r>
            <w:proofErr w:type="spellEnd"/>
            <w:r w:rsidRPr="008C4E4F">
              <w:rPr>
                <w:rFonts w:ascii="Arial" w:hAnsi="Arial" w:cs="Arial"/>
                <w:b/>
                <w:sz w:val="24"/>
                <w:szCs w:val="24"/>
              </w:rPr>
              <w:t xml:space="preserve">  Carl Pauling</w:t>
            </w:r>
          </w:p>
        </w:tc>
        <w:tc>
          <w:tcPr>
            <w:tcW w:w="1417" w:type="dxa"/>
          </w:tcPr>
          <w:p w:rsidR="00C072B1" w:rsidRPr="008C4E4F" w:rsidRDefault="00C072B1" w:rsidP="008C4E4F">
            <w:pPr>
              <w:spacing w:line="40" w:lineRule="atLeast"/>
              <w:rPr>
                <w:rFonts w:ascii="Arial" w:hAnsi="Arial" w:cs="Arial"/>
                <w:b/>
                <w:bCs/>
              </w:rPr>
            </w:pPr>
          </w:p>
          <w:p w:rsidR="00C072B1" w:rsidRPr="008C4E4F" w:rsidRDefault="00C072B1" w:rsidP="008C4E4F">
            <w:pPr>
              <w:spacing w:line="40" w:lineRule="atLeast"/>
              <w:rPr>
                <w:rFonts w:ascii="Arial" w:hAnsi="Arial" w:cs="Arial"/>
                <w:b/>
              </w:rPr>
            </w:pPr>
            <w:r w:rsidRPr="008C4E4F">
              <w:rPr>
                <w:rFonts w:ascii="Arial" w:hAnsi="Arial" w:cs="Arial"/>
                <w:b/>
              </w:rPr>
              <w:t>Siglos</w:t>
            </w:r>
          </w:p>
          <w:p w:rsidR="00C072B1" w:rsidRPr="008C4E4F" w:rsidRDefault="00C072B1" w:rsidP="008C4E4F">
            <w:pPr>
              <w:spacing w:line="40" w:lineRule="atLeast"/>
              <w:rPr>
                <w:rFonts w:ascii="Arial" w:hAnsi="Arial" w:cs="Arial"/>
                <w:b/>
              </w:rPr>
            </w:pPr>
            <w:r w:rsidRPr="008C4E4F">
              <w:rPr>
                <w:rFonts w:ascii="Arial" w:hAnsi="Arial" w:cs="Arial"/>
                <w:b/>
              </w:rPr>
              <w:t>XX- XIX</w:t>
            </w:r>
          </w:p>
          <w:p w:rsidR="00C072B1" w:rsidRPr="008C4E4F" w:rsidRDefault="00C072B1" w:rsidP="008C4E4F">
            <w:pPr>
              <w:spacing w:line="40" w:lineRule="atLeast"/>
              <w:rPr>
                <w:rFonts w:ascii="Arial" w:hAnsi="Arial" w:cs="Arial"/>
                <w:b/>
                <w:sz w:val="24"/>
                <w:szCs w:val="24"/>
              </w:rPr>
            </w:pPr>
            <w:r w:rsidRPr="008C4E4F">
              <w:rPr>
                <w:rFonts w:ascii="Arial" w:hAnsi="Arial" w:cs="Arial"/>
                <w:b/>
              </w:rPr>
              <w:t>(1901-1994)</w:t>
            </w:r>
          </w:p>
        </w:tc>
        <w:tc>
          <w:tcPr>
            <w:tcW w:w="2693" w:type="dxa"/>
          </w:tcPr>
          <w:p w:rsidR="00C072B1" w:rsidRPr="008C4E4F" w:rsidRDefault="00C072B1" w:rsidP="008C4E4F">
            <w:pPr>
              <w:pStyle w:val="NormalWeb"/>
              <w:shd w:val="clear" w:color="auto" w:fill="FFFFFF"/>
              <w:spacing w:before="0" w:beforeAutospacing="0" w:after="0" w:afterAutospacing="0" w:line="40" w:lineRule="atLeast"/>
              <w:rPr>
                <w:rFonts w:ascii="Arial" w:hAnsi="Arial" w:cs="Arial"/>
                <w:b/>
                <w:sz w:val="18"/>
                <w:szCs w:val="18"/>
              </w:rPr>
            </w:pPr>
            <w:r w:rsidRPr="008C4E4F">
              <w:rPr>
                <w:rFonts w:ascii="Arial" w:hAnsi="Arial" w:cs="Arial"/>
                <w:b/>
                <w:sz w:val="18"/>
                <w:szCs w:val="18"/>
              </w:rPr>
              <w:t>Se le considera fundado de la Biología Molecular.</w:t>
            </w:r>
          </w:p>
          <w:p w:rsidR="00C072B1" w:rsidRPr="008C4E4F" w:rsidRDefault="00C072B1" w:rsidP="008C4E4F">
            <w:pPr>
              <w:pStyle w:val="NormalWeb"/>
              <w:shd w:val="clear" w:color="auto" w:fill="FFFFFF"/>
              <w:spacing w:before="0" w:beforeAutospacing="0" w:after="0" w:afterAutospacing="0" w:line="40" w:lineRule="atLeast"/>
              <w:rPr>
                <w:rFonts w:ascii="Arial" w:hAnsi="Arial" w:cs="Arial"/>
                <w:b/>
                <w:sz w:val="18"/>
                <w:szCs w:val="18"/>
              </w:rPr>
            </w:pPr>
            <w:r w:rsidRPr="008C4E4F">
              <w:rPr>
                <w:rFonts w:ascii="Arial" w:hAnsi="Arial" w:cs="Arial"/>
                <w:b/>
                <w:sz w:val="18"/>
                <w:szCs w:val="18"/>
              </w:rPr>
              <w:t xml:space="preserve">Cambió el estudio de la química, fue el que instauró al plantear la esencia del enlace químico, ¡cuando sólo tenía 18 años! </w:t>
            </w:r>
          </w:p>
          <w:p w:rsidR="00C072B1" w:rsidRPr="008C4E4F" w:rsidRDefault="00C072B1" w:rsidP="008C4E4F">
            <w:pPr>
              <w:pStyle w:val="NormalWeb"/>
              <w:shd w:val="clear" w:color="auto" w:fill="FFFFFF"/>
              <w:spacing w:before="0" w:beforeAutospacing="0" w:after="0" w:afterAutospacing="0" w:line="40" w:lineRule="atLeast"/>
              <w:rPr>
                <w:rFonts w:ascii="Arial" w:hAnsi="Arial" w:cs="Arial"/>
                <w:b/>
                <w:sz w:val="18"/>
                <w:szCs w:val="18"/>
                <w:shd w:val="clear" w:color="auto" w:fill="FFFFFF"/>
              </w:rPr>
            </w:pPr>
            <w:r w:rsidRPr="008C4E4F">
              <w:rPr>
                <w:rFonts w:ascii="Arial" w:hAnsi="Arial" w:cs="Arial"/>
                <w:b/>
                <w:sz w:val="18"/>
                <w:szCs w:val="18"/>
                <w:shd w:val="clear" w:color="auto" w:fill="FFFFFF"/>
              </w:rPr>
              <w:t>Fue uno de los primeros en aplicar los principios de la mecánica cuántica para dar explicación a los fenómenos de difracción de los rayos X</w:t>
            </w:r>
          </w:p>
        </w:tc>
        <w:tc>
          <w:tcPr>
            <w:tcW w:w="3227" w:type="dxa"/>
          </w:tcPr>
          <w:p w:rsidR="00C072B1" w:rsidRPr="008C4E4F" w:rsidRDefault="00C072B1" w:rsidP="008C4E4F">
            <w:pPr>
              <w:spacing w:line="40" w:lineRule="atLeast"/>
              <w:rPr>
                <w:rFonts w:ascii="Arial" w:hAnsi="Arial" w:cs="Arial"/>
                <w:b/>
                <w:sz w:val="18"/>
                <w:szCs w:val="18"/>
                <w:shd w:val="clear" w:color="auto" w:fill="FFFFFF"/>
              </w:rPr>
            </w:pPr>
            <w:r w:rsidRPr="008C4E4F">
              <w:rPr>
                <w:rFonts w:ascii="Arial" w:hAnsi="Arial" w:cs="Arial"/>
                <w:b/>
                <w:sz w:val="18"/>
                <w:szCs w:val="18"/>
                <w:shd w:val="clear" w:color="auto" w:fill="FFFFFF"/>
                <w:lang w:val="es-CL"/>
              </w:rPr>
              <w:t>L</w:t>
            </w:r>
            <w:proofErr w:type="spellStart"/>
            <w:r w:rsidRPr="008C4E4F">
              <w:rPr>
                <w:rFonts w:ascii="Arial" w:hAnsi="Arial" w:cs="Arial"/>
                <w:b/>
                <w:sz w:val="18"/>
                <w:szCs w:val="18"/>
                <w:shd w:val="clear" w:color="auto" w:fill="FFFFFF"/>
              </w:rPr>
              <w:t>ogró</w:t>
            </w:r>
            <w:proofErr w:type="spellEnd"/>
            <w:r w:rsidRPr="008C4E4F">
              <w:rPr>
                <w:rFonts w:ascii="Arial" w:hAnsi="Arial" w:cs="Arial"/>
                <w:b/>
                <w:sz w:val="18"/>
                <w:szCs w:val="18"/>
                <w:shd w:val="clear" w:color="auto" w:fill="FFFFFF"/>
              </w:rPr>
              <w:t xml:space="preserve"> describir</w:t>
            </w:r>
          </w:p>
          <w:p w:rsidR="00C072B1" w:rsidRPr="008C4E4F" w:rsidRDefault="00C072B1" w:rsidP="008C4E4F">
            <w:pPr>
              <w:spacing w:line="40" w:lineRule="atLeast"/>
              <w:rPr>
                <w:rFonts w:ascii="Arial" w:hAnsi="Arial" w:cs="Arial"/>
                <w:b/>
                <w:sz w:val="18"/>
                <w:szCs w:val="18"/>
                <w:shd w:val="clear" w:color="auto" w:fill="FFFFFF"/>
              </w:rPr>
            </w:pPr>
            <w:proofErr w:type="gramStart"/>
            <w:r w:rsidRPr="008C4E4F">
              <w:rPr>
                <w:rFonts w:ascii="Arial" w:hAnsi="Arial" w:cs="Arial"/>
                <w:b/>
                <w:sz w:val="18"/>
                <w:szCs w:val="18"/>
                <w:shd w:val="clear" w:color="auto" w:fill="FFFFFF"/>
              </w:rPr>
              <w:t>satisfactoriamente</w:t>
            </w:r>
            <w:proofErr w:type="gramEnd"/>
            <w:r w:rsidRPr="008C4E4F">
              <w:rPr>
                <w:rFonts w:ascii="Arial" w:hAnsi="Arial" w:cs="Arial"/>
                <w:b/>
                <w:sz w:val="18"/>
                <w:szCs w:val="18"/>
                <w:shd w:val="clear" w:color="auto" w:fill="FFFFFF"/>
              </w:rPr>
              <w:t xml:space="preserve"> las distancias y los ángulos de enlace entre átomos de diversas moléculas. </w:t>
            </w:r>
          </w:p>
          <w:p w:rsidR="00C072B1" w:rsidRPr="008C4E4F" w:rsidRDefault="00C072B1" w:rsidP="008C4E4F">
            <w:pPr>
              <w:spacing w:line="40" w:lineRule="atLeast"/>
              <w:rPr>
                <w:rFonts w:ascii="Arial" w:hAnsi="Arial" w:cs="Arial"/>
                <w:b/>
                <w:sz w:val="18"/>
                <w:szCs w:val="18"/>
                <w:shd w:val="clear" w:color="auto" w:fill="FFFFFF"/>
              </w:rPr>
            </w:pPr>
          </w:p>
          <w:p w:rsidR="00C072B1" w:rsidRPr="008C4E4F" w:rsidRDefault="00C072B1" w:rsidP="008C4E4F">
            <w:pPr>
              <w:spacing w:line="40" w:lineRule="atLeast"/>
              <w:rPr>
                <w:rFonts w:ascii="Arial" w:hAnsi="Arial" w:cs="Arial"/>
                <w:b/>
                <w:sz w:val="18"/>
                <w:szCs w:val="18"/>
                <w:shd w:val="clear" w:color="auto" w:fill="FFFFFF"/>
              </w:rPr>
            </w:pPr>
            <w:r w:rsidRPr="008C4E4F">
              <w:rPr>
                <w:rFonts w:ascii="Arial" w:hAnsi="Arial" w:cs="Arial"/>
                <w:b/>
                <w:sz w:val="18"/>
                <w:szCs w:val="18"/>
                <w:shd w:val="clear" w:color="auto" w:fill="FFFFFF"/>
              </w:rPr>
              <w:t>Para describir la capacidad del átomo de carbono para formar cuatro enlaces, Pauling introdujo el concepto de orbitales híbridos en los cuales las órbitas teóricas descritas por los electrones se desplazan de sus posiciones originales debido a la mutua repulsión.</w:t>
            </w:r>
          </w:p>
        </w:tc>
      </w:tr>
      <w:tr w:rsidR="00C072B1" w:rsidRPr="008C4E4F" w:rsidTr="00C65F75">
        <w:tc>
          <w:tcPr>
            <w:tcW w:w="2802" w:type="dxa"/>
          </w:tcPr>
          <w:p w:rsidR="00C072B1" w:rsidRPr="008C4E4F" w:rsidRDefault="00C072B1" w:rsidP="008C4E4F">
            <w:pPr>
              <w:spacing w:line="40" w:lineRule="atLeast"/>
              <w:rPr>
                <w:rFonts w:ascii="Arial" w:hAnsi="Arial" w:cs="Arial"/>
                <w:b/>
                <w:bCs/>
                <w:sz w:val="24"/>
                <w:szCs w:val="24"/>
              </w:rPr>
            </w:pPr>
            <w:r w:rsidRPr="008C4E4F">
              <w:rPr>
                <w:rFonts w:ascii="Arial" w:hAnsi="Arial" w:cs="Arial"/>
                <w:b/>
                <w:bCs/>
                <w:noProof/>
                <w:sz w:val="24"/>
                <w:szCs w:val="24"/>
                <w:lang w:val="es-CL" w:eastAsia="es-CL"/>
              </w:rPr>
              <w:drawing>
                <wp:inline distT="0" distB="0" distL="0" distR="0">
                  <wp:extent cx="1447440" cy="1604513"/>
                  <wp:effectExtent l="19050" t="0" r="360" b="0"/>
                  <wp:docPr id="42" name="Imagen 5" descr="watson-crick"/>
                  <wp:cNvGraphicFramePr/>
                  <a:graphic xmlns:a="http://schemas.openxmlformats.org/drawingml/2006/main">
                    <a:graphicData uri="http://schemas.openxmlformats.org/drawingml/2006/picture">
                      <pic:pic xmlns:pic="http://schemas.openxmlformats.org/drawingml/2006/picture">
                        <pic:nvPicPr>
                          <pic:cNvPr id="19460" name="Picture 7" descr="watson-crick"/>
                          <pic:cNvPicPr>
                            <a:picLocks noChangeAspect="1" noChangeArrowheads="1"/>
                          </pic:cNvPicPr>
                        </pic:nvPicPr>
                        <pic:blipFill>
                          <a:blip r:embed="rId25" cstate="print"/>
                          <a:srcRect/>
                          <a:stretch>
                            <a:fillRect/>
                          </a:stretch>
                        </pic:blipFill>
                        <pic:spPr bwMode="auto">
                          <a:xfrm>
                            <a:off x="0" y="0"/>
                            <a:ext cx="1447833" cy="1604949"/>
                          </a:xfrm>
                          <a:prstGeom prst="rect">
                            <a:avLst/>
                          </a:prstGeom>
                          <a:noFill/>
                          <a:ln w="9525">
                            <a:noFill/>
                            <a:miter lim="800000"/>
                            <a:headEnd/>
                            <a:tailEnd/>
                          </a:ln>
                        </pic:spPr>
                      </pic:pic>
                    </a:graphicData>
                  </a:graphic>
                </wp:inline>
              </w:drawing>
            </w:r>
          </w:p>
          <w:p w:rsidR="00C072B1" w:rsidRPr="008C4E4F" w:rsidRDefault="00C072B1" w:rsidP="008C4E4F">
            <w:pPr>
              <w:spacing w:line="40" w:lineRule="atLeast"/>
              <w:rPr>
                <w:rFonts w:ascii="Arial" w:hAnsi="Arial" w:cs="Arial"/>
                <w:b/>
                <w:sz w:val="24"/>
                <w:szCs w:val="24"/>
                <w:lang w:val="en-US"/>
              </w:rPr>
            </w:pPr>
            <w:r w:rsidRPr="008C4E4F">
              <w:rPr>
                <w:rFonts w:ascii="Arial" w:hAnsi="Arial" w:cs="Arial"/>
                <w:b/>
                <w:sz w:val="24"/>
                <w:szCs w:val="24"/>
                <w:lang w:val="en-US"/>
              </w:rPr>
              <w:t>James Watson y Francis Crick</w:t>
            </w:r>
          </w:p>
        </w:tc>
        <w:tc>
          <w:tcPr>
            <w:tcW w:w="1417" w:type="dxa"/>
          </w:tcPr>
          <w:p w:rsidR="00C072B1" w:rsidRPr="008C4E4F" w:rsidRDefault="00C072B1" w:rsidP="008C4E4F">
            <w:pPr>
              <w:spacing w:line="40" w:lineRule="atLeast"/>
              <w:rPr>
                <w:rFonts w:ascii="Arial" w:hAnsi="Arial" w:cs="Arial"/>
                <w:b/>
              </w:rPr>
            </w:pPr>
            <w:r w:rsidRPr="008C4E4F">
              <w:rPr>
                <w:rFonts w:ascii="Arial" w:hAnsi="Arial" w:cs="Arial"/>
                <w:b/>
              </w:rPr>
              <w:t xml:space="preserve">Siglos </w:t>
            </w:r>
          </w:p>
          <w:p w:rsidR="00C072B1" w:rsidRPr="008C4E4F" w:rsidRDefault="00C072B1" w:rsidP="008C4E4F">
            <w:pPr>
              <w:spacing w:line="40" w:lineRule="atLeast"/>
              <w:rPr>
                <w:rFonts w:ascii="Arial" w:hAnsi="Arial" w:cs="Arial"/>
                <w:b/>
              </w:rPr>
            </w:pPr>
            <w:r w:rsidRPr="008C4E4F">
              <w:rPr>
                <w:rFonts w:ascii="Arial" w:hAnsi="Arial" w:cs="Arial"/>
                <w:b/>
              </w:rPr>
              <w:t>XX-XXI</w:t>
            </w:r>
          </w:p>
          <w:p w:rsidR="00C072B1" w:rsidRPr="008C4E4F" w:rsidRDefault="00C072B1" w:rsidP="008C4E4F">
            <w:pPr>
              <w:spacing w:line="40" w:lineRule="atLeast"/>
              <w:rPr>
                <w:rFonts w:ascii="Arial" w:hAnsi="Arial" w:cs="Arial"/>
                <w:b/>
              </w:rPr>
            </w:pPr>
          </w:p>
          <w:p w:rsidR="00C072B1" w:rsidRPr="008C4E4F" w:rsidRDefault="00C072B1" w:rsidP="008C4E4F">
            <w:pPr>
              <w:spacing w:line="40" w:lineRule="atLeast"/>
              <w:rPr>
                <w:rFonts w:ascii="Arial" w:hAnsi="Arial" w:cs="Arial"/>
                <w:b/>
              </w:rPr>
            </w:pPr>
            <w:r w:rsidRPr="008C4E4F">
              <w:rPr>
                <w:rFonts w:ascii="Arial" w:hAnsi="Arial" w:cs="Arial"/>
                <w:b/>
              </w:rPr>
              <w:t>F.CRICK</w:t>
            </w:r>
          </w:p>
          <w:p w:rsidR="00C072B1" w:rsidRPr="008C4E4F" w:rsidRDefault="00C072B1" w:rsidP="008C4E4F">
            <w:pPr>
              <w:spacing w:line="40" w:lineRule="atLeast"/>
              <w:rPr>
                <w:rFonts w:ascii="Arial" w:hAnsi="Arial" w:cs="Arial"/>
                <w:b/>
              </w:rPr>
            </w:pPr>
            <w:r w:rsidRPr="008C4E4F">
              <w:rPr>
                <w:rFonts w:ascii="Arial" w:hAnsi="Arial" w:cs="Arial"/>
                <w:b/>
              </w:rPr>
              <w:t>(1916-2004)</w:t>
            </w:r>
          </w:p>
          <w:p w:rsidR="00C072B1" w:rsidRPr="008C4E4F" w:rsidRDefault="00C072B1" w:rsidP="008C4E4F">
            <w:pPr>
              <w:spacing w:line="40" w:lineRule="atLeast"/>
              <w:rPr>
                <w:rFonts w:ascii="Arial" w:hAnsi="Arial" w:cs="Arial"/>
                <w:b/>
              </w:rPr>
            </w:pPr>
          </w:p>
          <w:p w:rsidR="00C072B1" w:rsidRPr="008C4E4F" w:rsidRDefault="00C072B1" w:rsidP="008C4E4F">
            <w:pPr>
              <w:spacing w:line="40" w:lineRule="atLeast"/>
              <w:rPr>
                <w:rFonts w:ascii="Arial" w:hAnsi="Arial" w:cs="Arial"/>
                <w:b/>
                <w:sz w:val="18"/>
                <w:szCs w:val="18"/>
              </w:rPr>
            </w:pPr>
            <w:r w:rsidRPr="008C4E4F">
              <w:rPr>
                <w:rFonts w:ascii="Arial" w:hAnsi="Arial" w:cs="Arial"/>
                <w:b/>
                <w:sz w:val="18"/>
                <w:szCs w:val="18"/>
              </w:rPr>
              <w:t>J.WATSON</w:t>
            </w:r>
          </w:p>
          <w:p w:rsidR="00C072B1" w:rsidRPr="008C4E4F" w:rsidRDefault="00C072B1" w:rsidP="008C4E4F">
            <w:pPr>
              <w:spacing w:line="40" w:lineRule="atLeast"/>
              <w:rPr>
                <w:rFonts w:ascii="Arial" w:hAnsi="Arial" w:cs="Arial"/>
                <w:b/>
              </w:rPr>
            </w:pPr>
            <w:r w:rsidRPr="008C4E4F">
              <w:rPr>
                <w:rFonts w:ascii="Arial" w:hAnsi="Arial" w:cs="Arial"/>
                <w:b/>
              </w:rPr>
              <w:t>(1928-2014)</w:t>
            </w:r>
          </w:p>
        </w:tc>
        <w:tc>
          <w:tcPr>
            <w:tcW w:w="2693" w:type="dxa"/>
          </w:tcPr>
          <w:p w:rsidR="00C072B1" w:rsidRPr="008C4E4F" w:rsidRDefault="00C072B1" w:rsidP="008C4E4F">
            <w:pPr>
              <w:spacing w:line="40" w:lineRule="atLeast"/>
              <w:rPr>
                <w:rFonts w:ascii="Arial" w:hAnsi="Arial" w:cs="Arial"/>
                <w:b/>
                <w:sz w:val="18"/>
                <w:szCs w:val="18"/>
                <w:shd w:val="clear" w:color="auto" w:fill="FFFFFF"/>
              </w:rPr>
            </w:pPr>
          </w:p>
          <w:p w:rsidR="00C072B1" w:rsidRPr="008C4E4F" w:rsidRDefault="00C072B1" w:rsidP="008C4E4F">
            <w:pPr>
              <w:pStyle w:val="NormalWeb"/>
              <w:shd w:val="clear" w:color="auto" w:fill="FFFFFF"/>
              <w:spacing w:before="0" w:beforeAutospacing="0" w:after="0" w:afterAutospacing="0" w:line="40" w:lineRule="atLeast"/>
              <w:rPr>
                <w:rFonts w:ascii="Arial" w:hAnsi="Arial" w:cs="Arial"/>
                <w:b/>
                <w:sz w:val="18"/>
                <w:szCs w:val="18"/>
              </w:rPr>
            </w:pPr>
            <w:r w:rsidRPr="008C4E4F">
              <w:rPr>
                <w:rFonts w:ascii="Arial" w:hAnsi="Arial" w:cs="Arial"/>
                <w:b/>
                <w:sz w:val="18"/>
                <w:szCs w:val="18"/>
              </w:rPr>
              <w:t xml:space="preserve"> “El secreto de la vida” en 1953, descubrieron la estructura de doble hélice del ADN, coronando así las investigaciones que muchos científicos ya habían realizado.</w:t>
            </w:r>
          </w:p>
          <w:p w:rsidR="00C072B1" w:rsidRPr="008C4E4F" w:rsidRDefault="00C072B1" w:rsidP="008C4E4F">
            <w:pPr>
              <w:pStyle w:val="NormalWeb"/>
              <w:shd w:val="clear" w:color="auto" w:fill="FFFFFF"/>
              <w:spacing w:before="0" w:beforeAutospacing="0" w:after="0" w:afterAutospacing="0" w:line="40" w:lineRule="atLeast"/>
              <w:rPr>
                <w:rFonts w:ascii="Arial" w:hAnsi="Arial" w:cs="Arial"/>
                <w:b/>
                <w:sz w:val="18"/>
                <w:szCs w:val="18"/>
              </w:rPr>
            </w:pPr>
          </w:p>
          <w:p w:rsidR="00C072B1" w:rsidRPr="008C4E4F" w:rsidRDefault="00C072B1" w:rsidP="008C4E4F">
            <w:pPr>
              <w:pStyle w:val="NormalWeb"/>
              <w:shd w:val="clear" w:color="auto" w:fill="FFFFFF"/>
              <w:spacing w:before="0" w:beforeAutospacing="0" w:after="0" w:afterAutospacing="0" w:line="40" w:lineRule="atLeast"/>
              <w:rPr>
                <w:rFonts w:ascii="Arial" w:hAnsi="Arial" w:cs="Arial"/>
                <w:b/>
                <w:sz w:val="18"/>
                <w:szCs w:val="18"/>
              </w:rPr>
            </w:pPr>
          </w:p>
          <w:p w:rsidR="00C072B1" w:rsidRPr="008C4E4F" w:rsidRDefault="00C072B1" w:rsidP="008C4E4F">
            <w:pPr>
              <w:pStyle w:val="NormalWeb"/>
              <w:shd w:val="clear" w:color="auto" w:fill="FFFFFF"/>
              <w:spacing w:before="0" w:beforeAutospacing="0" w:after="0" w:afterAutospacing="0" w:line="40" w:lineRule="atLeast"/>
              <w:rPr>
                <w:rFonts w:ascii="Arial" w:hAnsi="Arial" w:cs="Arial"/>
                <w:b/>
                <w:sz w:val="18"/>
                <w:szCs w:val="18"/>
              </w:rPr>
            </w:pPr>
          </w:p>
          <w:p w:rsidR="00C072B1" w:rsidRPr="008C4E4F" w:rsidRDefault="00C072B1" w:rsidP="008C4E4F">
            <w:pPr>
              <w:pStyle w:val="NormalWeb"/>
              <w:shd w:val="clear" w:color="auto" w:fill="FFFFFF"/>
              <w:spacing w:before="0" w:beforeAutospacing="0" w:after="0" w:afterAutospacing="0" w:line="40" w:lineRule="atLeast"/>
              <w:rPr>
                <w:rFonts w:ascii="Arial" w:hAnsi="Arial" w:cs="Arial"/>
                <w:b/>
                <w:sz w:val="18"/>
                <w:szCs w:val="18"/>
              </w:rPr>
            </w:pPr>
          </w:p>
        </w:tc>
        <w:tc>
          <w:tcPr>
            <w:tcW w:w="3227" w:type="dxa"/>
          </w:tcPr>
          <w:p w:rsidR="00C072B1" w:rsidRPr="008C4E4F" w:rsidRDefault="00C072B1" w:rsidP="008C4E4F">
            <w:pPr>
              <w:spacing w:line="40" w:lineRule="atLeast"/>
              <w:rPr>
                <w:rFonts w:ascii="Arial" w:hAnsi="Arial" w:cs="Arial"/>
                <w:b/>
                <w:sz w:val="18"/>
                <w:szCs w:val="18"/>
                <w:shd w:val="clear" w:color="auto" w:fill="FFFFFF"/>
              </w:rPr>
            </w:pPr>
          </w:p>
          <w:p w:rsidR="00C072B1" w:rsidRPr="008C4E4F" w:rsidRDefault="00C072B1" w:rsidP="008C4E4F">
            <w:pPr>
              <w:spacing w:line="40" w:lineRule="atLeast"/>
              <w:rPr>
                <w:rFonts w:ascii="Arial" w:hAnsi="Arial" w:cs="Arial"/>
                <w:b/>
                <w:sz w:val="18"/>
                <w:szCs w:val="18"/>
                <w:shd w:val="clear" w:color="auto" w:fill="FFFFFF"/>
              </w:rPr>
            </w:pPr>
            <w:r w:rsidRPr="008C4E4F">
              <w:rPr>
                <w:rFonts w:ascii="Arial" w:hAnsi="Arial" w:cs="Arial"/>
                <w:b/>
                <w:sz w:val="18"/>
                <w:szCs w:val="18"/>
                <w:shd w:val="clear" w:color="auto" w:fill="FFFFFF"/>
              </w:rPr>
              <w:t xml:space="preserve">El trabajo de J. Watson </w:t>
            </w:r>
          </w:p>
          <w:p w:rsidR="00C072B1" w:rsidRPr="008C4E4F" w:rsidRDefault="00C072B1" w:rsidP="008C4E4F">
            <w:pPr>
              <w:spacing w:line="40" w:lineRule="atLeast"/>
              <w:rPr>
                <w:rStyle w:val="Textoennegrita"/>
                <w:rFonts w:ascii="Arial" w:hAnsi="Arial" w:cs="Arial"/>
                <w:sz w:val="18"/>
                <w:szCs w:val="18"/>
                <w:bdr w:val="none" w:sz="0" w:space="0" w:color="auto" w:frame="1"/>
                <w:shd w:val="clear" w:color="auto" w:fill="FFFFFF"/>
              </w:rPr>
            </w:pPr>
            <w:r w:rsidRPr="008C4E4F">
              <w:rPr>
                <w:rFonts w:ascii="Arial" w:hAnsi="Arial" w:cs="Arial"/>
                <w:b/>
                <w:sz w:val="18"/>
                <w:szCs w:val="18"/>
                <w:shd w:val="clear" w:color="auto" w:fill="FFFFFF"/>
              </w:rPr>
              <w:t xml:space="preserve">alcanzó su punto más alto en </w:t>
            </w:r>
            <w:proofErr w:type="spellStart"/>
            <w:r w:rsidRPr="008C4E4F">
              <w:rPr>
                <w:rFonts w:ascii="Arial" w:hAnsi="Arial" w:cs="Arial"/>
                <w:b/>
                <w:sz w:val="18"/>
                <w:szCs w:val="18"/>
                <w:shd w:val="clear" w:color="auto" w:fill="FFFFFF"/>
              </w:rPr>
              <w:t>en</w:t>
            </w:r>
            <w:proofErr w:type="spellEnd"/>
            <w:r w:rsidRPr="008C4E4F">
              <w:rPr>
                <w:rFonts w:ascii="Arial" w:hAnsi="Arial" w:cs="Arial"/>
                <w:b/>
                <w:sz w:val="18"/>
                <w:szCs w:val="18"/>
                <w:shd w:val="clear" w:color="auto" w:fill="FFFFFF"/>
              </w:rPr>
              <w:t xml:space="preserve"> el año 1953 al descubrir la molécula de ADN junto al biofísico Francis Crick y años más tarde, participó en el </w:t>
            </w:r>
            <w:r w:rsidRPr="008C4E4F">
              <w:rPr>
                <w:rStyle w:val="Textoennegrita"/>
                <w:rFonts w:ascii="Arial" w:hAnsi="Arial" w:cs="Arial"/>
                <w:sz w:val="18"/>
                <w:szCs w:val="18"/>
                <w:bdr w:val="none" w:sz="0" w:space="0" w:color="auto" w:frame="1"/>
                <w:shd w:val="clear" w:color="auto" w:fill="FFFFFF"/>
              </w:rPr>
              <w:t>proyecto Genoma Humano</w:t>
            </w:r>
          </w:p>
          <w:p w:rsidR="00C072B1" w:rsidRPr="008C4E4F" w:rsidRDefault="00C072B1" w:rsidP="008C4E4F">
            <w:pPr>
              <w:spacing w:line="40" w:lineRule="atLeast"/>
              <w:rPr>
                <w:rFonts w:ascii="Arial" w:hAnsi="Arial" w:cs="Arial"/>
                <w:b/>
                <w:sz w:val="18"/>
                <w:szCs w:val="18"/>
                <w:shd w:val="clear" w:color="auto" w:fill="FFFFFF"/>
              </w:rPr>
            </w:pPr>
          </w:p>
          <w:p w:rsidR="00C072B1" w:rsidRPr="008C4E4F" w:rsidRDefault="00C072B1" w:rsidP="008C4E4F">
            <w:pPr>
              <w:spacing w:line="40" w:lineRule="atLeast"/>
              <w:rPr>
                <w:rStyle w:val="apple-converted-space"/>
                <w:rFonts w:ascii="Arial" w:hAnsi="Arial" w:cs="Arial"/>
                <w:b/>
                <w:sz w:val="18"/>
                <w:szCs w:val="18"/>
                <w:shd w:val="clear" w:color="auto" w:fill="FFFFFF"/>
              </w:rPr>
            </w:pPr>
            <w:r w:rsidRPr="008C4E4F">
              <w:rPr>
                <w:rFonts w:ascii="Arial" w:hAnsi="Arial" w:cs="Arial"/>
                <w:b/>
                <w:sz w:val="18"/>
                <w:szCs w:val="18"/>
                <w:shd w:val="clear" w:color="auto" w:fill="FFFFFF"/>
              </w:rPr>
              <w:t>Francis Crick trabajó en diversos campos de la física y particularmente, en las</w:t>
            </w:r>
            <w:r w:rsidRPr="008C4E4F">
              <w:rPr>
                <w:rStyle w:val="apple-converted-space"/>
                <w:rFonts w:ascii="Arial" w:hAnsi="Arial" w:cs="Arial"/>
                <w:b/>
                <w:sz w:val="18"/>
                <w:szCs w:val="18"/>
                <w:shd w:val="clear" w:color="auto" w:fill="FFFFFF"/>
              </w:rPr>
              <w:t> </w:t>
            </w:r>
          </w:p>
          <w:p w:rsidR="00C072B1" w:rsidRPr="008C4E4F" w:rsidRDefault="00C072B1" w:rsidP="008C4E4F">
            <w:pPr>
              <w:spacing w:line="40" w:lineRule="atLeast"/>
              <w:rPr>
                <w:rFonts w:ascii="Arial" w:hAnsi="Arial" w:cs="Arial"/>
                <w:b/>
                <w:sz w:val="18"/>
                <w:szCs w:val="18"/>
              </w:rPr>
            </w:pPr>
            <w:proofErr w:type="gramStart"/>
            <w:r w:rsidRPr="008C4E4F">
              <w:rPr>
                <w:rStyle w:val="Textoennegrita"/>
                <w:rFonts w:ascii="Arial" w:hAnsi="Arial" w:cs="Arial"/>
                <w:sz w:val="18"/>
                <w:szCs w:val="18"/>
                <w:bdr w:val="none" w:sz="0" w:space="0" w:color="auto" w:frame="1"/>
                <w:shd w:val="clear" w:color="auto" w:fill="FFFFFF"/>
              </w:rPr>
              <w:t>propiedades</w:t>
            </w:r>
            <w:proofErr w:type="gramEnd"/>
            <w:r w:rsidRPr="008C4E4F">
              <w:rPr>
                <w:rStyle w:val="Textoennegrita"/>
                <w:rFonts w:ascii="Arial" w:hAnsi="Arial" w:cs="Arial"/>
                <w:sz w:val="18"/>
                <w:szCs w:val="18"/>
                <w:bdr w:val="none" w:sz="0" w:space="0" w:color="auto" w:frame="1"/>
                <w:shd w:val="clear" w:color="auto" w:fill="FFFFFF"/>
              </w:rPr>
              <w:t xml:space="preserve"> físicas del citoplasma</w:t>
            </w:r>
            <w:r w:rsidRPr="008C4E4F">
              <w:rPr>
                <w:rStyle w:val="apple-converted-space"/>
                <w:rFonts w:ascii="Arial" w:hAnsi="Arial" w:cs="Arial"/>
                <w:b/>
                <w:sz w:val="18"/>
                <w:szCs w:val="18"/>
                <w:shd w:val="clear" w:color="auto" w:fill="FFFFFF"/>
              </w:rPr>
              <w:t> </w:t>
            </w:r>
            <w:r w:rsidRPr="008C4E4F">
              <w:rPr>
                <w:rFonts w:ascii="Arial" w:hAnsi="Arial" w:cs="Arial"/>
                <w:b/>
                <w:sz w:val="18"/>
                <w:szCs w:val="18"/>
                <w:shd w:val="clear" w:color="auto" w:fill="FFFFFF"/>
              </w:rPr>
              <w:t>de la célula.</w:t>
            </w:r>
          </w:p>
        </w:tc>
      </w:tr>
      <w:tr w:rsidR="00C072B1" w:rsidRPr="008C4E4F" w:rsidTr="00C65F75">
        <w:trPr>
          <w:trHeight w:val="2398"/>
        </w:trPr>
        <w:tc>
          <w:tcPr>
            <w:tcW w:w="2802" w:type="dxa"/>
          </w:tcPr>
          <w:p w:rsidR="00C072B1" w:rsidRPr="008C4E4F" w:rsidRDefault="00C072B1" w:rsidP="008C4E4F">
            <w:pPr>
              <w:spacing w:line="40" w:lineRule="atLeast"/>
              <w:rPr>
                <w:rFonts w:ascii="Arial" w:hAnsi="Arial" w:cs="Arial"/>
                <w:b/>
                <w:sz w:val="24"/>
                <w:szCs w:val="24"/>
              </w:rPr>
            </w:pPr>
            <w:r w:rsidRPr="008C4E4F">
              <w:rPr>
                <w:b/>
                <w:noProof/>
                <w:lang w:val="es-CL" w:eastAsia="es-CL"/>
              </w:rPr>
              <w:drawing>
                <wp:inline distT="0" distB="0" distL="0" distR="0">
                  <wp:extent cx="1793659" cy="1122825"/>
                  <wp:effectExtent l="19050" t="0" r="0" b="0"/>
                  <wp:docPr id="43" name="Imagen 10" descr="http://i.telegraph.co.uk/multimedia/archive/01708/k2_17084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telegraph.co.uk/multimedia/archive/01708/k2_1708426c.jpg"/>
                          <pic:cNvPicPr>
                            <a:picLocks noChangeAspect="1" noChangeArrowheads="1"/>
                          </pic:cNvPicPr>
                        </pic:nvPicPr>
                        <pic:blipFill>
                          <a:blip r:embed="rId26" cstate="print"/>
                          <a:srcRect/>
                          <a:stretch>
                            <a:fillRect/>
                          </a:stretch>
                        </pic:blipFill>
                        <pic:spPr bwMode="auto">
                          <a:xfrm>
                            <a:off x="0" y="0"/>
                            <a:ext cx="1801010" cy="1127427"/>
                          </a:xfrm>
                          <a:prstGeom prst="rect">
                            <a:avLst/>
                          </a:prstGeom>
                          <a:noFill/>
                          <a:ln w="9525">
                            <a:noFill/>
                            <a:miter lim="800000"/>
                            <a:headEnd/>
                            <a:tailEnd/>
                          </a:ln>
                        </pic:spPr>
                      </pic:pic>
                    </a:graphicData>
                  </a:graphic>
                </wp:inline>
              </w:drawing>
            </w:r>
          </w:p>
          <w:p w:rsidR="00C072B1" w:rsidRPr="008C4E4F" w:rsidRDefault="00C072B1" w:rsidP="008C4E4F">
            <w:pPr>
              <w:spacing w:line="40" w:lineRule="atLeast"/>
              <w:rPr>
                <w:rFonts w:ascii="Arial" w:hAnsi="Arial" w:cs="Arial"/>
                <w:b/>
                <w:sz w:val="24"/>
                <w:szCs w:val="24"/>
                <w:lang w:val="en-US"/>
              </w:rPr>
            </w:pPr>
            <w:r w:rsidRPr="008C4E4F">
              <w:rPr>
                <w:rFonts w:ascii="Arial" w:hAnsi="Arial" w:cs="Arial"/>
                <w:b/>
                <w:sz w:val="24"/>
                <w:szCs w:val="24"/>
                <w:lang w:val="en-US"/>
              </w:rPr>
              <w:t xml:space="preserve">Harold </w:t>
            </w:r>
            <w:proofErr w:type="spellStart"/>
            <w:r w:rsidRPr="008C4E4F">
              <w:rPr>
                <w:rFonts w:ascii="Arial" w:hAnsi="Arial" w:cs="Arial"/>
                <w:b/>
                <w:sz w:val="24"/>
                <w:szCs w:val="24"/>
                <w:lang w:val="en-US"/>
              </w:rPr>
              <w:t>Kroto</w:t>
            </w:r>
            <w:proofErr w:type="spellEnd"/>
            <w:r w:rsidRPr="008C4E4F">
              <w:rPr>
                <w:rFonts w:ascii="Arial" w:hAnsi="Arial" w:cs="Arial"/>
                <w:b/>
                <w:sz w:val="24"/>
                <w:szCs w:val="24"/>
                <w:lang w:val="en-US"/>
              </w:rPr>
              <w:t>, Smalley y Curl</w:t>
            </w:r>
          </w:p>
        </w:tc>
        <w:tc>
          <w:tcPr>
            <w:tcW w:w="1417" w:type="dxa"/>
          </w:tcPr>
          <w:p w:rsidR="00C072B1" w:rsidRPr="008C4E4F" w:rsidRDefault="00C072B1" w:rsidP="008C4E4F">
            <w:pPr>
              <w:spacing w:line="40" w:lineRule="atLeast"/>
              <w:rPr>
                <w:rFonts w:ascii="Arial" w:hAnsi="Arial" w:cs="Arial"/>
                <w:b/>
                <w:lang w:val="en-US"/>
              </w:rPr>
            </w:pPr>
          </w:p>
          <w:p w:rsidR="00C072B1" w:rsidRPr="008C4E4F" w:rsidRDefault="00C072B1" w:rsidP="008C4E4F">
            <w:pPr>
              <w:spacing w:line="40" w:lineRule="atLeast"/>
              <w:rPr>
                <w:rFonts w:ascii="Arial" w:hAnsi="Arial" w:cs="Arial"/>
                <w:b/>
              </w:rPr>
            </w:pPr>
            <w:r w:rsidRPr="008C4E4F">
              <w:rPr>
                <w:rFonts w:ascii="Arial" w:hAnsi="Arial" w:cs="Arial"/>
                <w:b/>
              </w:rPr>
              <w:t xml:space="preserve">Siglos </w:t>
            </w:r>
          </w:p>
          <w:p w:rsidR="00C072B1" w:rsidRPr="008C4E4F" w:rsidRDefault="00C072B1" w:rsidP="008C4E4F">
            <w:pPr>
              <w:spacing w:line="40" w:lineRule="atLeast"/>
              <w:rPr>
                <w:rFonts w:ascii="Arial" w:hAnsi="Arial" w:cs="Arial"/>
                <w:b/>
              </w:rPr>
            </w:pPr>
            <w:r w:rsidRPr="008C4E4F">
              <w:rPr>
                <w:rFonts w:ascii="Arial" w:hAnsi="Arial" w:cs="Arial"/>
                <w:b/>
              </w:rPr>
              <w:t>XX-XXI</w:t>
            </w:r>
          </w:p>
          <w:p w:rsidR="00C072B1" w:rsidRPr="008C4E4F" w:rsidRDefault="00C072B1" w:rsidP="008C4E4F">
            <w:pPr>
              <w:spacing w:line="40" w:lineRule="atLeast"/>
              <w:rPr>
                <w:rFonts w:ascii="Arial" w:hAnsi="Arial" w:cs="Arial"/>
                <w:b/>
              </w:rPr>
            </w:pPr>
            <w:r w:rsidRPr="008C4E4F">
              <w:rPr>
                <w:rFonts w:ascii="Arial" w:hAnsi="Arial" w:cs="Arial"/>
                <w:b/>
              </w:rPr>
              <w:t>(1930-         )</w:t>
            </w:r>
          </w:p>
        </w:tc>
        <w:tc>
          <w:tcPr>
            <w:tcW w:w="2693" w:type="dxa"/>
          </w:tcPr>
          <w:p w:rsidR="00C072B1" w:rsidRPr="008C4E4F" w:rsidRDefault="00C072B1" w:rsidP="008C4E4F">
            <w:pPr>
              <w:spacing w:line="40" w:lineRule="atLeast"/>
              <w:rPr>
                <w:rFonts w:ascii="Arial" w:hAnsi="Arial" w:cs="Arial"/>
                <w:b/>
                <w:sz w:val="18"/>
                <w:szCs w:val="18"/>
                <w:shd w:val="clear" w:color="auto" w:fill="FFFFFF"/>
              </w:rPr>
            </w:pP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r w:rsidRPr="008C4E4F">
              <w:rPr>
                <w:rFonts w:ascii="Arial" w:hAnsi="Arial" w:cs="Arial"/>
                <w:b/>
                <w:sz w:val="18"/>
                <w:szCs w:val="18"/>
              </w:rPr>
              <w:t xml:space="preserve">El descubrimiento de los </w:t>
            </w:r>
            <w:proofErr w:type="spellStart"/>
            <w:r w:rsidRPr="008C4E4F">
              <w:rPr>
                <w:rFonts w:ascii="Arial" w:hAnsi="Arial" w:cs="Arial"/>
                <w:b/>
                <w:sz w:val="18"/>
                <w:szCs w:val="18"/>
              </w:rPr>
              <w:t>fullerenos</w:t>
            </w:r>
            <w:proofErr w:type="spellEnd"/>
            <w:r w:rsidRPr="008C4E4F">
              <w:rPr>
                <w:rFonts w:ascii="Arial" w:hAnsi="Arial" w:cs="Arial"/>
                <w:b/>
                <w:sz w:val="18"/>
                <w:szCs w:val="18"/>
              </w:rPr>
              <w:t xml:space="preserve">,  abrió un nuevo camino por donde la química actual está transitado: la </w:t>
            </w:r>
            <w:proofErr w:type="spellStart"/>
            <w:r w:rsidRPr="008C4E4F">
              <w:rPr>
                <w:rFonts w:ascii="Arial" w:hAnsi="Arial" w:cs="Arial"/>
                <w:b/>
                <w:sz w:val="18"/>
                <w:szCs w:val="18"/>
              </w:rPr>
              <w:t>nanociencia</w:t>
            </w:r>
            <w:proofErr w:type="spellEnd"/>
            <w:r w:rsidRPr="008C4E4F">
              <w:rPr>
                <w:rFonts w:ascii="Arial" w:hAnsi="Arial" w:cs="Arial"/>
                <w:b/>
                <w:sz w:val="18"/>
                <w:szCs w:val="18"/>
              </w:rPr>
              <w:t xml:space="preserve"> y la nanotecnología,</w:t>
            </w:r>
            <w:r w:rsidRPr="008C4E4F">
              <w:rPr>
                <w:rFonts w:ascii="Arial" w:hAnsi="Arial" w:cs="Arial"/>
                <w:b/>
                <w:sz w:val="18"/>
                <w:szCs w:val="18"/>
                <w:shd w:val="clear" w:color="auto" w:fill="F9F9F9"/>
              </w:rPr>
              <w:t xml:space="preserve"> </w:t>
            </w:r>
            <w:r w:rsidRPr="008C4E4F">
              <w:rPr>
                <w:rFonts w:ascii="Arial" w:hAnsi="Arial" w:cs="Arial"/>
                <w:b/>
                <w:sz w:val="18"/>
                <w:szCs w:val="18"/>
              </w:rPr>
              <w:t>áreas que prometen realizar grandes revoluciones en el siglo XXI, continuando la sorprendente historia de la Química.</w:t>
            </w:r>
          </w:p>
        </w:tc>
        <w:tc>
          <w:tcPr>
            <w:tcW w:w="3227" w:type="dxa"/>
          </w:tcPr>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r w:rsidRPr="008C4E4F">
              <w:rPr>
                <w:rFonts w:ascii="Arial" w:hAnsi="Arial" w:cs="Arial"/>
                <w:b/>
                <w:sz w:val="18"/>
                <w:szCs w:val="18"/>
                <w:shd w:val="clear" w:color="auto" w:fill="FEFEFE"/>
              </w:rPr>
              <w:t>El</w:t>
            </w:r>
            <w:r w:rsidRPr="008C4E4F">
              <w:rPr>
                <w:rStyle w:val="apple-converted-space"/>
                <w:rFonts w:ascii="Arial" w:hAnsi="Arial" w:cs="Arial"/>
                <w:b/>
                <w:sz w:val="18"/>
                <w:szCs w:val="18"/>
                <w:shd w:val="clear" w:color="auto" w:fill="FEFEFE"/>
              </w:rPr>
              <w:t> </w:t>
            </w:r>
            <w:hyperlink r:id="rId27" w:history="1">
              <w:r w:rsidRPr="008C4E4F">
                <w:rPr>
                  <w:rStyle w:val="Textoennegrita"/>
                  <w:rFonts w:ascii="Arial" w:hAnsi="Arial" w:cs="Arial"/>
                  <w:sz w:val="18"/>
                  <w:szCs w:val="18"/>
                  <w:shd w:val="clear" w:color="auto" w:fill="FEFEFE"/>
                </w:rPr>
                <w:t>premio Nobel de Química de 1996</w:t>
              </w:r>
              <w:r w:rsidRPr="008C4E4F">
                <w:rPr>
                  <w:rStyle w:val="apple-converted-space"/>
                  <w:rFonts w:ascii="Arial" w:hAnsi="Arial" w:cs="Arial"/>
                  <w:b/>
                  <w:bCs/>
                  <w:sz w:val="18"/>
                  <w:szCs w:val="18"/>
                  <w:shd w:val="clear" w:color="auto" w:fill="FEFEFE"/>
                </w:rPr>
                <w:t> </w:t>
              </w:r>
            </w:hyperlink>
            <w:r w:rsidRPr="008C4E4F">
              <w:rPr>
                <w:rFonts w:ascii="Arial" w:hAnsi="Arial" w:cs="Arial"/>
                <w:b/>
                <w:sz w:val="18"/>
                <w:szCs w:val="18"/>
                <w:shd w:val="clear" w:color="auto" w:fill="FEFEFE"/>
              </w:rPr>
              <w:t xml:space="preserve">fue concedido a </w:t>
            </w:r>
            <w:proofErr w:type="spellStart"/>
            <w:r w:rsidRPr="008C4E4F">
              <w:rPr>
                <w:rFonts w:ascii="Arial" w:hAnsi="Arial" w:cs="Arial"/>
                <w:b/>
                <w:sz w:val="18"/>
                <w:szCs w:val="18"/>
                <w:shd w:val="clear" w:color="auto" w:fill="FEFEFE"/>
              </w:rPr>
              <w:t>Curl</w:t>
            </w:r>
            <w:proofErr w:type="spellEnd"/>
            <w:r w:rsidRPr="008C4E4F">
              <w:rPr>
                <w:rFonts w:ascii="Arial" w:hAnsi="Arial" w:cs="Arial"/>
                <w:b/>
                <w:sz w:val="18"/>
                <w:szCs w:val="18"/>
                <w:shd w:val="clear" w:color="auto" w:fill="FEFEFE"/>
              </w:rPr>
              <w:t xml:space="preserve">, </w:t>
            </w:r>
            <w:proofErr w:type="spellStart"/>
            <w:r w:rsidRPr="008C4E4F">
              <w:rPr>
                <w:rFonts w:ascii="Arial" w:hAnsi="Arial" w:cs="Arial"/>
                <w:b/>
                <w:sz w:val="18"/>
                <w:szCs w:val="18"/>
                <w:shd w:val="clear" w:color="auto" w:fill="FEFEFE"/>
              </w:rPr>
              <w:t>Kroto</w:t>
            </w:r>
            <w:proofErr w:type="spellEnd"/>
            <w:r w:rsidRPr="008C4E4F">
              <w:rPr>
                <w:rFonts w:ascii="Arial" w:hAnsi="Arial" w:cs="Arial"/>
                <w:b/>
                <w:sz w:val="18"/>
                <w:szCs w:val="18"/>
                <w:shd w:val="clear" w:color="auto" w:fill="FEFEFE"/>
              </w:rPr>
              <w:t xml:space="preserve"> y </w:t>
            </w:r>
            <w:proofErr w:type="spellStart"/>
            <w:r w:rsidRPr="008C4E4F">
              <w:rPr>
                <w:rFonts w:ascii="Arial" w:hAnsi="Arial" w:cs="Arial"/>
                <w:b/>
                <w:sz w:val="18"/>
                <w:szCs w:val="18"/>
                <w:shd w:val="clear" w:color="auto" w:fill="FEFEFE"/>
              </w:rPr>
              <w:t>Smalley</w:t>
            </w:r>
            <w:proofErr w:type="spellEnd"/>
            <w:r w:rsidRPr="008C4E4F">
              <w:rPr>
                <w:rFonts w:ascii="Arial" w:hAnsi="Arial" w:cs="Arial"/>
                <w:b/>
                <w:sz w:val="18"/>
                <w:szCs w:val="18"/>
                <w:shd w:val="clear" w:color="auto" w:fill="FEFEFE"/>
              </w:rPr>
              <w:t xml:space="preserve"> por el descubrimiento de una nueva forma estable de carbono; los</w:t>
            </w:r>
            <w:r w:rsidRPr="008C4E4F">
              <w:rPr>
                <w:rStyle w:val="apple-converted-space"/>
                <w:rFonts w:ascii="Arial" w:hAnsi="Arial" w:cs="Arial"/>
                <w:b/>
                <w:sz w:val="18"/>
                <w:szCs w:val="18"/>
                <w:shd w:val="clear" w:color="auto" w:fill="FEFEFE"/>
              </w:rPr>
              <w:t> </w:t>
            </w:r>
            <w:proofErr w:type="spellStart"/>
            <w:r w:rsidRPr="008C4E4F">
              <w:rPr>
                <w:rStyle w:val="Textoennegrita"/>
                <w:rFonts w:ascii="Arial" w:hAnsi="Arial" w:cs="Arial"/>
                <w:sz w:val="18"/>
                <w:szCs w:val="18"/>
                <w:shd w:val="clear" w:color="auto" w:fill="FEFEFE"/>
              </w:rPr>
              <w:t>fullerenos</w:t>
            </w:r>
            <w:proofErr w:type="spellEnd"/>
            <w:r w:rsidRPr="008C4E4F">
              <w:rPr>
                <w:rFonts w:ascii="Arial" w:hAnsi="Arial" w:cs="Arial"/>
                <w:b/>
                <w:sz w:val="18"/>
                <w:szCs w:val="18"/>
                <w:shd w:val="clear" w:color="auto" w:fill="FEFEFE"/>
              </w:rPr>
              <w:t>.</w:t>
            </w:r>
            <w:r w:rsidRPr="008C4E4F">
              <w:rPr>
                <w:rStyle w:val="apple-converted-space"/>
                <w:rFonts w:ascii="Arial" w:hAnsi="Arial" w:cs="Arial"/>
                <w:b/>
                <w:sz w:val="18"/>
                <w:szCs w:val="18"/>
                <w:shd w:val="clear" w:color="auto" w:fill="FEFEFE"/>
              </w:rPr>
              <w:t> </w:t>
            </w:r>
            <w:r w:rsidRPr="008C4E4F">
              <w:rPr>
                <w:rFonts w:ascii="Arial" w:hAnsi="Arial" w:cs="Arial"/>
                <w:b/>
                <w:sz w:val="18"/>
                <w:szCs w:val="18"/>
                <w:shd w:val="clear" w:color="auto" w:fill="F9F9F9"/>
              </w:rPr>
              <w:t xml:space="preserve"> </w:t>
            </w: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shd w:val="clear" w:color="auto" w:fill="F9F9F9"/>
              </w:rPr>
            </w:pPr>
          </w:p>
          <w:p w:rsidR="00C072B1" w:rsidRPr="008C4E4F" w:rsidRDefault="00C072B1" w:rsidP="008C4E4F">
            <w:pPr>
              <w:pStyle w:val="NormalWeb"/>
              <w:shd w:val="clear" w:color="auto" w:fill="FFFFFF"/>
              <w:spacing w:before="0" w:beforeAutospacing="0" w:after="0" w:afterAutospacing="0" w:line="40" w:lineRule="atLeast"/>
              <w:textAlignment w:val="baseline"/>
              <w:rPr>
                <w:rFonts w:ascii="Arial" w:hAnsi="Arial" w:cs="Arial"/>
                <w:b/>
                <w:sz w:val="18"/>
                <w:szCs w:val="18"/>
              </w:rPr>
            </w:pPr>
          </w:p>
        </w:tc>
      </w:tr>
    </w:tbl>
    <w:p w:rsidR="001B032B" w:rsidRPr="008C4E4F" w:rsidRDefault="001B032B" w:rsidP="00605AF2">
      <w:pPr>
        <w:rPr>
          <w:rFonts w:ascii="Arial" w:hAnsi="Arial" w:cs="Arial"/>
          <w:b/>
          <w:sz w:val="24"/>
          <w:szCs w:val="24"/>
        </w:rPr>
      </w:pPr>
    </w:p>
    <w:p w:rsidR="00E42746" w:rsidRPr="008C4E4F" w:rsidRDefault="00E42746" w:rsidP="00605AF2">
      <w:pPr>
        <w:rPr>
          <w:rFonts w:ascii="Arial" w:hAnsi="Arial" w:cs="Arial"/>
          <w:b/>
          <w:sz w:val="24"/>
          <w:szCs w:val="24"/>
        </w:rPr>
      </w:pPr>
    </w:p>
    <w:p w:rsidR="00E42746" w:rsidRDefault="00E42746" w:rsidP="00605AF2">
      <w:pPr>
        <w:rPr>
          <w:rFonts w:ascii="Arial" w:hAnsi="Arial" w:cs="Arial"/>
          <w:sz w:val="24"/>
          <w:szCs w:val="24"/>
        </w:rPr>
      </w:pPr>
    </w:p>
    <w:p w:rsidR="00E42746" w:rsidRDefault="00E42746" w:rsidP="00605AF2">
      <w:pPr>
        <w:rPr>
          <w:rFonts w:ascii="Arial" w:hAnsi="Arial" w:cs="Arial"/>
          <w:sz w:val="24"/>
          <w:szCs w:val="24"/>
        </w:rPr>
      </w:pPr>
    </w:p>
    <w:p w:rsidR="00E42746" w:rsidRDefault="00E42746" w:rsidP="00605AF2">
      <w:pPr>
        <w:rPr>
          <w:rFonts w:ascii="Arial" w:hAnsi="Arial" w:cs="Arial"/>
          <w:sz w:val="24"/>
          <w:szCs w:val="24"/>
        </w:rPr>
      </w:pPr>
    </w:p>
    <w:p w:rsidR="00E42746" w:rsidRDefault="00E42746" w:rsidP="00605AF2">
      <w:pPr>
        <w:rPr>
          <w:rFonts w:ascii="Arial" w:hAnsi="Arial" w:cs="Arial"/>
          <w:sz w:val="24"/>
          <w:szCs w:val="24"/>
        </w:rPr>
      </w:pPr>
    </w:p>
    <w:p w:rsidR="00E42746" w:rsidRDefault="00E42746" w:rsidP="00605AF2">
      <w:pPr>
        <w:rPr>
          <w:rFonts w:ascii="Arial" w:hAnsi="Arial" w:cs="Arial"/>
          <w:sz w:val="24"/>
          <w:szCs w:val="24"/>
        </w:rPr>
      </w:pPr>
    </w:p>
    <w:p w:rsidR="00E42746" w:rsidRDefault="00E42746" w:rsidP="00605AF2">
      <w:pPr>
        <w:rPr>
          <w:rFonts w:ascii="Arial" w:hAnsi="Arial" w:cs="Arial"/>
          <w:sz w:val="24"/>
          <w:szCs w:val="24"/>
        </w:rPr>
      </w:pPr>
    </w:p>
    <w:p w:rsidR="008C4E4F" w:rsidRDefault="008C4E4F" w:rsidP="00605AF2">
      <w:pPr>
        <w:rPr>
          <w:rFonts w:ascii="Arial" w:hAnsi="Arial" w:cs="Arial"/>
          <w:sz w:val="24"/>
          <w:szCs w:val="24"/>
        </w:rPr>
      </w:pPr>
    </w:p>
    <w:p w:rsidR="008157D4" w:rsidRDefault="008157D4" w:rsidP="00605AF2">
      <w:pPr>
        <w:rPr>
          <w:rFonts w:ascii="Arial" w:hAnsi="Arial" w:cs="Arial"/>
          <w:sz w:val="24"/>
          <w:szCs w:val="24"/>
          <w:u w:val="single"/>
        </w:rPr>
      </w:pPr>
    </w:p>
    <w:p w:rsidR="008157D4" w:rsidRDefault="008157D4" w:rsidP="00605AF2">
      <w:pPr>
        <w:rPr>
          <w:rFonts w:ascii="Arial" w:hAnsi="Arial" w:cs="Arial"/>
          <w:sz w:val="24"/>
          <w:szCs w:val="24"/>
          <w:u w:val="single"/>
        </w:rPr>
      </w:pPr>
    </w:p>
    <w:p w:rsidR="008157D4" w:rsidRDefault="008157D4" w:rsidP="00605AF2">
      <w:pPr>
        <w:rPr>
          <w:rFonts w:ascii="Arial" w:hAnsi="Arial" w:cs="Arial"/>
          <w:sz w:val="24"/>
          <w:szCs w:val="24"/>
          <w:u w:val="single"/>
        </w:rPr>
      </w:pPr>
    </w:p>
    <w:p w:rsidR="002226AF" w:rsidRPr="00A544B4" w:rsidRDefault="00A544B4" w:rsidP="00605AF2">
      <w:pPr>
        <w:rPr>
          <w:rFonts w:ascii="Arial" w:hAnsi="Arial" w:cs="Arial"/>
          <w:sz w:val="24"/>
          <w:szCs w:val="24"/>
          <w:u w:val="single"/>
        </w:rPr>
      </w:pPr>
      <w:r w:rsidRPr="00A544B4">
        <w:rPr>
          <w:rFonts w:ascii="Arial" w:hAnsi="Arial" w:cs="Arial"/>
          <w:sz w:val="24"/>
          <w:szCs w:val="24"/>
          <w:u w:val="single"/>
        </w:rPr>
        <w:lastRenderedPageBreak/>
        <w:t>Actividades.</w:t>
      </w:r>
    </w:p>
    <w:p w:rsidR="00A544B4" w:rsidRPr="00A544B4" w:rsidRDefault="00A544B4" w:rsidP="00605AF2">
      <w:pPr>
        <w:rPr>
          <w:rFonts w:ascii="Arial" w:hAnsi="Arial" w:cs="Arial"/>
          <w:b/>
          <w:sz w:val="22"/>
          <w:szCs w:val="22"/>
          <w:u w:val="single"/>
        </w:rPr>
      </w:pPr>
    </w:p>
    <w:p w:rsidR="007F58CC" w:rsidRPr="00A564BF" w:rsidRDefault="00A544B4" w:rsidP="00605AF2">
      <w:pPr>
        <w:rPr>
          <w:rFonts w:ascii="Arial" w:hAnsi="Arial" w:cs="Arial"/>
          <w:b/>
          <w:sz w:val="22"/>
          <w:szCs w:val="22"/>
        </w:rPr>
      </w:pPr>
      <w:r>
        <w:rPr>
          <w:rFonts w:ascii="Arial" w:hAnsi="Arial" w:cs="Arial"/>
          <w:b/>
          <w:sz w:val="22"/>
          <w:szCs w:val="22"/>
        </w:rPr>
        <w:t>A partir de este cuadro resumen e investigando, r</w:t>
      </w:r>
      <w:r w:rsidR="00835E1D" w:rsidRPr="00A564BF">
        <w:rPr>
          <w:rFonts w:ascii="Arial" w:hAnsi="Arial" w:cs="Arial"/>
          <w:b/>
          <w:sz w:val="22"/>
          <w:szCs w:val="22"/>
        </w:rPr>
        <w:t>ea</w:t>
      </w:r>
      <w:r w:rsidR="00AC510E" w:rsidRPr="00A564BF">
        <w:rPr>
          <w:rFonts w:ascii="Arial" w:hAnsi="Arial" w:cs="Arial"/>
          <w:b/>
          <w:sz w:val="22"/>
          <w:szCs w:val="22"/>
        </w:rPr>
        <w:t>liza las siguientes actividades</w:t>
      </w:r>
      <w:r w:rsidR="00DA7E6B" w:rsidRPr="00A564BF">
        <w:rPr>
          <w:rFonts w:ascii="Arial" w:hAnsi="Arial" w:cs="Arial"/>
          <w:b/>
          <w:sz w:val="22"/>
          <w:szCs w:val="22"/>
        </w:rPr>
        <w:t xml:space="preserve">: </w:t>
      </w:r>
    </w:p>
    <w:p w:rsidR="00120CDA" w:rsidRPr="00A564BF" w:rsidRDefault="00120CDA" w:rsidP="00605AF2">
      <w:pPr>
        <w:rPr>
          <w:rFonts w:ascii="Arial" w:hAnsi="Arial" w:cs="Arial"/>
          <w:b/>
          <w:sz w:val="22"/>
          <w:szCs w:val="22"/>
        </w:rPr>
      </w:pPr>
    </w:p>
    <w:p w:rsidR="003E0622" w:rsidRDefault="003E0622" w:rsidP="003E0622">
      <w:pPr>
        <w:rPr>
          <w:rFonts w:ascii="Arial" w:hAnsi="Arial" w:cs="Arial"/>
          <w:b/>
          <w:sz w:val="22"/>
          <w:szCs w:val="22"/>
        </w:rPr>
      </w:pPr>
      <w:r>
        <w:rPr>
          <w:rFonts w:ascii="Arial" w:hAnsi="Arial" w:cs="Arial"/>
          <w:b/>
          <w:sz w:val="22"/>
          <w:szCs w:val="22"/>
        </w:rPr>
        <w:t>1</w:t>
      </w:r>
      <w:r w:rsidRPr="00AC5FFD">
        <w:rPr>
          <w:rFonts w:ascii="Arial" w:hAnsi="Arial" w:cs="Arial"/>
          <w:b/>
          <w:sz w:val="22"/>
          <w:szCs w:val="22"/>
          <w:u w:val="single"/>
        </w:rPr>
        <w:t>.- Investiga:</w:t>
      </w:r>
      <w:r w:rsidRPr="003E0622">
        <w:rPr>
          <w:rFonts w:ascii="Arial" w:hAnsi="Arial" w:cs="Arial"/>
          <w:b/>
          <w:sz w:val="22"/>
          <w:szCs w:val="22"/>
        </w:rPr>
        <w:t xml:space="preserve"> </w:t>
      </w:r>
      <w:r w:rsidR="00AC5FFD">
        <w:rPr>
          <w:rFonts w:ascii="Arial" w:hAnsi="Arial" w:cs="Arial"/>
          <w:b/>
          <w:sz w:val="22"/>
          <w:szCs w:val="22"/>
        </w:rPr>
        <w:t>(2ptos.)</w:t>
      </w:r>
    </w:p>
    <w:p w:rsidR="003E0622" w:rsidRDefault="003E0622" w:rsidP="003E0622">
      <w:pPr>
        <w:rPr>
          <w:rFonts w:ascii="Arial" w:hAnsi="Arial" w:cs="Arial"/>
          <w:b/>
          <w:sz w:val="22"/>
          <w:szCs w:val="22"/>
        </w:rPr>
      </w:pPr>
    </w:p>
    <w:p w:rsidR="003E0622" w:rsidRPr="003E0622" w:rsidRDefault="003E0622" w:rsidP="003E0622">
      <w:pPr>
        <w:rPr>
          <w:rFonts w:ascii="Arial" w:hAnsi="Arial" w:cs="Arial"/>
          <w:b/>
          <w:sz w:val="22"/>
          <w:szCs w:val="22"/>
        </w:rPr>
      </w:pPr>
      <w:r w:rsidRPr="003E0622">
        <w:rPr>
          <w:rFonts w:ascii="Arial" w:hAnsi="Arial" w:cs="Arial"/>
          <w:b/>
          <w:sz w:val="22"/>
          <w:szCs w:val="22"/>
        </w:rPr>
        <w:t xml:space="preserve">Si </w:t>
      </w:r>
      <w:r w:rsidR="009C6D7F">
        <w:rPr>
          <w:rFonts w:ascii="Arial" w:hAnsi="Arial" w:cs="Arial"/>
          <w:b/>
          <w:sz w:val="22"/>
          <w:szCs w:val="22"/>
        </w:rPr>
        <w:t>a parte de Marie Curie ¿</w:t>
      </w:r>
      <w:r w:rsidRPr="003E0622">
        <w:rPr>
          <w:rFonts w:ascii="Arial" w:hAnsi="Arial" w:cs="Arial"/>
          <w:b/>
          <w:sz w:val="22"/>
          <w:szCs w:val="22"/>
        </w:rPr>
        <w:t xml:space="preserve">hay mujeres que hicieron su </w:t>
      </w:r>
      <w:r w:rsidR="002D34A4">
        <w:rPr>
          <w:rFonts w:ascii="Arial" w:hAnsi="Arial" w:cs="Arial"/>
          <w:b/>
          <w:sz w:val="22"/>
          <w:szCs w:val="22"/>
        </w:rPr>
        <w:t xml:space="preserve">aporte a las Ciencias Químicas </w:t>
      </w:r>
      <w:r>
        <w:rPr>
          <w:rFonts w:ascii="Arial" w:hAnsi="Arial" w:cs="Arial"/>
          <w:b/>
          <w:sz w:val="22"/>
          <w:szCs w:val="22"/>
        </w:rPr>
        <w:t xml:space="preserve">desde sus inicios </w:t>
      </w:r>
      <w:r w:rsidRPr="003E0622">
        <w:rPr>
          <w:rFonts w:ascii="Arial" w:hAnsi="Arial" w:cs="Arial"/>
          <w:b/>
          <w:sz w:val="22"/>
          <w:szCs w:val="22"/>
        </w:rPr>
        <w:t xml:space="preserve">hasta la actualidad?  </w:t>
      </w:r>
      <w:r>
        <w:rPr>
          <w:rFonts w:ascii="Arial" w:hAnsi="Arial" w:cs="Arial"/>
          <w:b/>
          <w:sz w:val="22"/>
          <w:szCs w:val="22"/>
        </w:rPr>
        <w:t xml:space="preserve">Construye un cuadro resumen similar al de los pensadores y científicos.  </w:t>
      </w:r>
    </w:p>
    <w:p w:rsidR="003E0622" w:rsidRDefault="003E0622" w:rsidP="00DA7E6B">
      <w:pPr>
        <w:rPr>
          <w:rFonts w:ascii="Arial" w:hAnsi="Arial" w:cs="Arial"/>
          <w:b/>
          <w:sz w:val="22"/>
          <w:szCs w:val="22"/>
        </w:rPr>
      </w:pPr>
    </w:p>
    <w:tbl>
      <w:tblPr>
        <w:tblStyle w:val="Tablaconcuadrcula"/>
        <w:tblW w:w="11482" w:type="dxa"/>
        <w:tblInd w:w="-1168" w:type="dxa"/>
        <w:tblLook w:val="04A0" w:firstRow="1" w:lastRow="0" w:firstColumn="1" w:lastColumn="0" w:noHBand="0" w:noVBand="1"/>
      </w:tblPr>
      <w:tblGrid>
        <w:gridCol w:w="2977"/>
        <w:gridCol w:w="1843"/>
        <w:gridCol w:w="3119"/>
        <w:gridCol w:w="3543"/>
      </w:tblGrid>
      <w:tr w:rsidR="009E6CE0" w:rsidTr="009E6CE0">
        <w:tc>
          <w:tcPr>
            <w:tcW w:w="2977" w:type="dxa"/>
          </w:tcPr>
          <w:p w:rsidR="009E6CE0" w:rsidRDefault="009E6CE0" w:rsidP="00DA7E6B">
            <w:pPr>
              <w:rPr>
                <w:rFonts w:ascii="Arial" w:hAnsi="Arial" w:cs="Arial"/>
                <w:b/>
                <w:sz w:val="22"/>
                <w:szCs w:val="22"/>
              </w:rPr>
            </w:pPr>
            <w:r>
              <w:rPr>
                <w:rFonts w:ascii="Arial" w:hAnsi="Arial" w:cs="Arial"/>
                <w:b/>
                <w:sz w:val="22"/>
                <w:szCs w:val="22"/>
              </w:rPr>
              <w:t xml:space="preserve">Pensadores y científicos </w:t>
            </w:r>
          </w:p>
        </w:tc>
        <w:tc>
          <w:tcPr>
            <w:tcW w:w="1843" w:type="dxa"/>
          </w:tcPr>
          <w:p w:rsidR="009E6CE0" w:rsidRDefault="009E6CE0" w:rsidP="00DA7E6B">
            <w:pPr>
              <w:rPr>
                <w:rFonts w:ascii="Arial" w:hAnsi="Arial" w:cs="Arial"/>
                <w:b/>
                <w:sz w:val="22"/>
                <w:szCs w:val="22"/>
              </w:rPr>
            </w:pPr>
            <w:r>
              <w:rPr>
                <w:rFonts w:ascii="Arial" w:hAnsi="Arial" w:cs="Arial"/>
                <w:b/>
                <w:sz w:val="22"/>
                <w:szCs w:val="22"/>
              </w:rPr>
              <w:t xml:space="preserve">Siglo/ año </w:t>
            </w:r>
          </w:p>
        </w:tc>
        <w:tc>
          <w:tcPr>
            <w:tcW w:w="3119" w:type="dxa"/>
          </w:tcPr>
          <w:p w:rsidR="009E6CE0" w:rsidRDefault="009E6CE0" w:rsidP="00DA7E6B">
            <w:pPr>
              <w:rPr>
                <w:rFonts w:ascii="Arial" w:hAnsi="Arial" w:cs="Arial"/>
                <w:b/>
                <w:sz w:val="22"/>
                <w:szCs w:val="22"/>
              </w:rPr>
            </w:pPr>
            <w:r>
              <w:rPr>
                <w:rFonts w:ascii="Arial" w:hAnsi="Arial" w:cs="Arial"/>
                <w:b/>
                <w:sz w:val="22"/>
                <w:szCs w:val="22"/>
              </w:rPr>
              <w:t>Aporte u obras</w:t>
            </w:r>
          </w:p>
        </w:tc>
        <w:tc>
          <w:tcPr>
            <w:tcW w:w="3543" w:type="dxa"/>
          </w:tcPr>
          <w:p w:rsidR="009E6CE0" w:rsidRDefault="009E6CE0" w:rsidP="00DA7E6B">
            <w:pPr>
              <w:rPr>
                <w:rFonts w:ascii="Arial" w:hAnsi="Arial" w:cs="Arial"/>
                <w:b/>
                <w:sz w:val="22"/>
                <w:szCs w:val="22"/>
              </w:rPr>
            </w:pPr>
            <w:r>
              <w:rPr>
                <w:rFonts w:ascii="Arial" w:hAnsi="Arial" w:cs="Arial"/>
                <w:b/>
                <w:sz w:val="22"/>
                <w:szCs w:val="22"/>
              </w:rPr>
              <w:t>Teorías o experimentos</w:t>
            </w:r>
          </w:p>
        </w:tc>
      </w:tr>
      <w:tr w:rsidR="009E6CE0" w:rsidTr="009E6CE0">
        <w:tc>
          <w:tcPr>
            <w:tcW w:w="2977" w:type="dxa"/>
          </w:tcPr>
          <w:p w:rsidR="009E6CE0" w:rsidRDefault="009E6CE0" w:rsidP="00DA7E6B">
            <w:pPr>
              <w:rPr>
                <w:rFonts w:ascii="Arial" w:hAnsi="Arial" w:cs="Arial"/>
                <w:b/>
                <w:sz w:val="22"/>
                <w:szCs w:val="22"/>
              </w:rPr>
            </w:pPr>
            <w:r>
              <w:rPr>
                <w:rFonts w:ascii="Arial" w:hAnsi="Arial" w:cs="Arial"/>
                <w:b/>
                <w:sz w:val="22"/>
                <w:szCs w:val="22"/>
              </w:rPr>
              <w:t xml:space="preserve">Hipatia de Alejandría </w:t>
            </w:r>
          </w:p>
        </w:tc>
        <w:tc>
          <w:tcPr>
            <w:tcW w:w="1843" w:type="dxa"/>
          </w:tcPr>
          <w:p w:rsidR="009E6CE0" w:rsidRDefault="009E6CE0" w:rsidP="00DA7E6B">
            <w:pPr>
              <w:rPr>
                <w:rFonts w:ascii="Arial" w:hAnsi="Arial" w:cs="Arial"/>
                <w:b/>
                <w:sz w:val="22"/>
                <w:szCs w:val="22"/>
              </w:rPr>
            </w:pPr>
            <w:r>
              <w:rPr>
                <w:rFonts w:ascii="Arial" w:hAnsi="Arial" w:cs="Arial"/>
                <w:b/>
                <w:sz w:val="22"/>
                <w:szCs w:val="22"/>
              </w:rPr>
              <w:t>355 a 370-415</w:t>
            </w:r>
          </w:p>
        </w:tc>
        <w:tc>
          <w:tcPr>
            <w:tcW w:w="3119" w:type="dxa"/>
          </w:tcPr>
          <w:p w:rsidR="009E6CE0" w:rsidRPr="00E4667D" w:rsidRDefault="009E6CE0" w:rsidP="00DA7E6B">
            <w:pPr>
              <w:rPr>
                <w:rFonts w:ascii="Arial" w:hAnsi="Arial" w:cs="Arial"/>
                <w:sz w:val="22"/>
                <w:szCs w:val="22"/>
              </w:rPr>
            </w:pPr>
            <w:r w:rsidRPr="00E4667D">
              <w:rPr>
                <w:rFonts w:ascii="Arial" w:hAnsi="Arial" w:cs="Arial"/>
                <w:sz w:val="22"/>
                <w:szCs w:val="22"/>
              </w:rPr>
              <w:t xml:space="preserve">Fue una académica griega que provenía de Alejandría, Egipto, y una de las primeras mujeres notables en matemáticas, astronomías y filosofía </w:t>
            </w:r>
          </w:p>
        </w:tc>
        <w:tc>
          <w:tcPr>
            <w:tcW w:w="3543" w:type="dxa"/>
          </w:tcPr>
          <w:p w:rsidR="009E6CE0" w:rsidRPr="00E4667D" w:rsidRDefault="009E6CE0" w:rsidP="00DA7E6B">
            <w:pPr>
              <w:rPr>
                <w:rFonts w:ascii="Arial" w:hAnsi="Arial" w:cs="Arial"/>
                <w:sz w:val="22"/>
                <w:szCs w:val="22"/>
              </w:rPr>
            </w:pPr>
            <w:r w:rsidRPr="00E4667D">
              <w:rPr>
                <w:rFonts w:ascii="Arial" w:hAnsi="Arial" w:cs="Arial"/>
                <w:sz w:val="22"/>
                <w:szCs w:val="22"/>
              </w:rPr>
              <w:t xml:space="preserve">Hizo mapas astronómicos y que invento el hidrómetro, usado para determinar la densidad y gravedad de un liquido </w:t>
            </w:r>
          </w:p>
        </w:tc>
      </w:tr>
      <w:tr w:rsidR="009E6CE0" w:rsidTr="009E6CE0">
        <w:tc>
          <w:tcPr>
            <w:tcW w:w="2977" w:type="dxa"/>
          </w:tcPr>
          <w:p w:rsidR="009E6CE0" w:rsidRDefault="009E6CE0" w:rsidP="009E6CE0">
            <w:pPr>
              <w:rPr>
                <w:rFonts w:ascii="Arial" w:hAnsi="Arial" w:cs="Arial"/>
                <w:b/>
                <w:sz w:val="22"/>
                <w:szCs w:val="22"/>
              </w:rPr>
            </w:pPr>
            <w:proofErr w:type="spellStart"/>
            <w:r>
              <w:rPr>
                <w:rFonts w:ascii="Arial" w:hAnsi="Arial" w:cs="Arial"/>
                <w:b/>
                <w:sz w:val="22"/>
                <w:szCs w:val="22"/>
              </w:rPr>
              <w:t>Sophie</w:t>
            </w:r>
            <w:proofErr w:type="spellEnd"/>
            <w:r>
              <w:rPr>
                <w:rFonts w:ascii="Arial" w:hAnsi="Arial" w:cs="Arial"/>
                <w:b/>
                <w:sz w:val="22"/>
                <w:szCs w:val="22"/>
              </w:rPr>
              <w:t xml:space="preserve"> </w:t>
            </w:r>
            <w:proofErr w:type="spellStart"/>
            <w:r>
              <w:rPr>
                <w:rFonts w:ascii="Arial" w:hAnsi="Arial" w:cs="Arial"/>
                <w:b/>
                <w:sz w:val="22"/>
                <w:szCs w:val="22"/>
              </w:rPr>
              <w:t>germain</w:t>
            </w:r>
            <w:proofErr w:type="spellEnd"/>
          </w:p>
        </w:tc>
        <w:tc>
          <w:tcPr>
            <w:tcW w:w="1843" w:type="dxa"/>
          </w:tcPr>
          <w:p w:rsidR="009E6CE0" w:rsidRDefault="009E6CE0" w:rsidP="00DA7E6B">
            <w:pPr>
              <w:rPr>
                <w:rFonts w:ascii="Arial" w:hAnsi="Arial" w:cs="Arial"/>
                <w:b/>
                <w:sz w:val="22"/>
                <w:szCs w:val="22"/>
              </w:rPr>
            </w:pPr>
            <w:r>
              <w:rPr>
                <w:rFonts w:ascii="Arial" w:hAnsi="Arial" w:cs="Arial"/>
                <w:b/>
                <w:sz w:val="22"/>
                <w:szCs w:val="22"/>
              </w:rPr>
              <w:t>1776-1831</w:t>
            </w:r>
          </w:p>
        </w:tc>
        <w:tc>
          <w:tcPr>
            <w:tcW w:w="3119" w:type="dxa"/>
          </w:tcPr>
          <w:p w:rsidR="009E6CE0" w:rsidRPr="00E4667D" w:rsidRDefault="009E6CE0" w:rsidP="00DA7E6B">
            <w:pPr>
              <w:rPr>
                <w:rFonts w:ascii="Arial" w:hAnsi="Arial" w:cs="Arial"/>
                <w:sz w:val="22"/>
                <w:szCs w:val="22"/>
              </w:rPr>
            </w:pPr>
            <w:r w:rsidRPr="00E4667D">
              <w:rPr>
                <w:rFonts w:ascii="Arial" w:hAnsi="Arial" w:cs="Arial"/>
                <w:sz w:val="22"/>
                <w:szCs w:val="22"/>
              </w:rPr>
              <w:t xml:space="preserve">Fue una matemática, física y filosofa francesa. Fue una de las pioneras en la teoría de la elasticidad, y su trabajo respecto al </w:t>
            </w:r>
            <w:r w:rsidR="00E4667D" w:rsidRPr="00E4667D">
              <w:rPr>
                <w:rFonts w:ascii="Arial" w:hAnsi="Arial" w:cs="Arial"/>
                <w:sz w:val="22"/>
                <w:szCs w:val="22"/>
              </w:rPr>
              <w:t>último</w:t>
            </w:r>
            <w:r w:rsidRPr="00E4667D">
              <w:rPr>
                <w:rFonts w:ascii="Arial" w:hAnsi="Arial" w:cs="Arial"/>
                <w:sz w:val="22"/>
                <w:szCs w:val="22"/>
              </w:rPr>
              <w:t xml:space="preserve"> teorema de Fermat, también llamado el “teorema de sophie germain”</w:t>
            </w:r>
          </w:p>
        </w:tc>
        <w:tc>
          <w:tcPr>
            <w:tcW w:w="3543" w:type="dxa"/>
          </w:tcPr>
          <w:p w:rsidR="009E6CE0" w:rsidRPr="00E4667D" w:rsidRDefault="009E6CE0" w:rsidP="00DA7E6B">
            <w:pPr>
              <w:rPr>
                <w:rFonts w:ascii="Arial" w:hAnsi="Arial" w:cs="Arial"/>
                <w:sz w:val="22"/>
                <w:szCs w:val="22"/>
              </w:rPr>
            </w:pPr>
            <w:r w:rsidRPr="00E4667D">
              <w:rPr>
                <w:rFonts w:ascii="Arial" w:hAnsi="Arial" w:cs="Arial"/>
                <w:sz w:val="22"/>
                <w:szCs w:val="22"/>
              </w:rPr>
              <w:t>Entrego las bases para matemáticos que ex</w:t>
            </w:r>
            <w:r w:rsidR="00E4667D" w:rsidRPr="00E4667D">
              <w:rPr>
                <w:rFonts w:ascii="Arial" w:hAnsi="Arial" w:cs="Arial"/>
                <w:sz w:val="22"/>
                <w:szCs w:val="22"/>
              </w:rPr>
              <w:t xml:space="preserve">ploraron el tema cientos de años </w:t>
            </w:r>
            <w:r w:rsidRPr="00E4667D">
              <w:rPr>
                <w:rFonts w:ascii="Arial" w:hAnsi="Arial" w:cs="Arial"/>
                <w:sz w:val="22"/>
                <w:szCs w:val="22"/>
              </w:rPr>
              <w:t xml:space="preserve"> </w:t>
            </w:r>
            <w:r w:rsidR="00E4667D" w:rsidRPr="00E4667D">
              <w:rPr>
                <w:rFonts w:ascii="Arial" w:hAnsi="Arial" w:cs="Arial"/>
                <w:sz w:val="22"/>
                <w:szCs w:val="22"/>
              </w:rPr>
              <w:t>después</w:t>
            </w:r>
            <w:r w:rsidRPr="00E4667D">
              <w:rPr>
                <w:rFonts w:ascii="Arial" w:hAnsi="Arial" w:cs="Arial"/>
                <w:sz w:val="22"/>
                <w:szCs w:val="22"/>
              </w:rPr>
              <w:t xml:space="preserve">. Debido a que era mujer, nunca pudo  desarrollarse como </w:t>
            </w:r>
            <w:r w:rsidR="00E4667D" w:rsidRPr="00E4667D">
              <w:rPr>
                <w:rFonts w:ascii="Arial" w:hAnsi="Arial" w:cs="Arial"/>
                <w:sz w:val="22"/>
                <w:szCs w:val="22"/>
              </w:rPr>
              <w:t>académica</w:t>
            </w:r>
            <w:r w:rsidRPr="00E4667D">
              <w:rPr>
                <w:rFonts w:ascii="Arial" w:hAnsi="Arial" w:cs="Arial"/>
                <w:sz w:val="22"/>
                <w:szCs w:val="22"/>
              </w:rPr>
              <w:t xml:space="preserve"> en las matemáticas de modo que trabajo </w:t>
            </w:r>
            <w:r w:rsidR="00E4667D" w:rsidRPr="00E4667D">
              <w:rPr>
                <w:rFonts w:ascii="Arial" w:hAnsi="Arial" w:cs="Arial"/>
                <w:sz w:val="22"/>
                <w:szCs w:val="22"/>
              </w:rPr>
              <w:t xml:space="preserve">de manera independiente </w:t>
            </w:r>
          </w:p>
        </w:tc>
      </w:tr>
      <w:tr w:rsidR="009E6CE0" w:rsidTr="009E6CE0">
        <w:tc>
          <w:tcPr>
            <w:tcW w:w="2977" w:type="dxa"/>
          </w:tcPr>
          <w:p w:rsidR="009E6CE0" w:rsidRDefault="00E4667D" w:rsidP="00DA7E6B">
            <w:pPr>
              <w:rPr>
                <w:rFonts w:ascii="Arial" w:hAnsi="Arial" w:cs="Arial"/>
                <w:b/>
                <w:sz w:val="22"/>
                <w:szCs w:val="22"/>
              </w:rPr>
            </w:pPr>
            <w:r>
              <w:rPr>
                <w:rFonts w:ascii="Arial" w:hAnsi="Arial" w:cs="Arial"/>
                <w:b/>
                <w:sz w:val="22"/>
                <w:szCs w:val="22"/>
              </w:rPr>
              <w:t xml:space="preserve">Ada </w:t>
            </w:r>
            <w:proofErr w:type="spellStart"/>
            <w:r>
              <w:rPr>
                <w:rFonts w:ascii="Arial" w:hAnsi="Arial" w:cs="Arial"/>
                <w:b/>
                <w:sz w:val="22"/>
                <w:szCs w:val="22"/>
              </w:rPr>
              <w:t>lovelace</w:t>
            </w:r>
            <w:proofErr w:type="spellEnd"/>
          </w:p>
        </w:tc>
        <w:tc>
          <w:tcPr>
            <w:tcW w:w="1843" w:type="dxa"/>
          </w:tcPr>
          <w:p w:rsidR="009E6CE0" w:rsidRDefault="00E4667D" w:rsidP="00DA7E6B">
            <w:pPr>
              <w:rPr>
                <w:rFonts w:ascii="Arial" w:hAnsi="Arial" w:cs="Arial"/>
                <w:b/>
                <w:sz w:val="22"/>
                <w:szCs w:val="22"/>
              </w:rPr>
            </w:pPr>
            <w:r>
              <w:rPr>
                <w:rFonts w:ascii="Arial" w:hAnsi="Arial" w:cs="Arial"/>
                <w:b/>
                <w:sz w:val="22"/>
                <w:szCs w:val="22"/>
              </w:rPr>
              <w:t>1815-1852</w:t>
            </w:r>
          </w:p>
        </w:tc>
        <w:tc>
          <w:tcPr>
            <w:tcW w:w="3119" w:type="dxa"/>
          </w:tcPr>
          <w:p w:rsidR="009E6CE0" w:rsidRPr="00E4667D" w:rsidRDefault="00E4667D" w:rsidP="00DA7E6B">
            <w:pPr>
              <w:rPr>
                <w:rFonts w:ascii="Arial" w:hAnsi="Arial" w:cs="Arial"/>
                <w:sz w:val="22"/>
                <w:szCs w:val="22"/>
              </w:rPr>
            </w:pPr>
            <w:r w:rsidRPr="00E4667D">
              <w:rPr>
                <w:rFonts w:ascii="Arial" w:hAnsi="Arial" w:cs="Arial"/>
                <w:sz w:val="22"/>
                <w:szCs w:val="22"/>
              </w:rPr>
              <w:t>Considera la primera programadora computacional del mundo, creo el primer algoritmo para ser procesado en una máquina, la “maquina analítica”</w:t>
            </w:r>
          </w:p>
        </w:tc>
        <w:tc>
          <w:tcPr>
            <w:tcW w:w="3543" w:type="dxa"/>
          </w:tcPr>
          <w:p w:rsidR="009E6CE0" w:rsidRPr="00AD40A8" w:rsidRDefault="00E4667D" w:rsidP="00DA7E6B">
            <w:pPr>
              <w:rPr>
                <w:rFonts w:ascii="Arial" w:hAnsi="Arial" w:cs="Arial"/>
                <w:sz w:val="22"/>
                <w:szCs w:val="22"/>
              </w:rPr>
            </w:pPr>
            <w:r w:rsidRPr="00AD40A8">
              <w:rPr>
                <w:rFonts w:ascii="Arial" w:hAnsi="Arial" w:cs="Arial"/>
                <w:sz w:val="22"/>
                <w:szCs w:val="22"/>
              </w:rPr>
              <w:t>Ella previo la capacidad de los c</w:t>
            </w:r>
            <w:r w:rsidR="00AD40A8" w:rsidRPr="00AD40A8">
              <w:rPr>
                <w:rFonts w:ascii="Arial" w:hAnsi="Arial" w:cs="Arial"/>
                <w:sz w:val="22"/>
                <w:szCs w:val="22"/>
              </w:rPr>
              <w:t xml:space="preserve">omputadores de ir mas </w:t>
            </w:r>
            <w:proofErr w:type="spellStart"/>
            <w:r w:rsidR="00AD40A8" w:rsidRPr="00AD40A8">
              <w:rPr>
                <w:rFonts w:ascii="Arial" w:hAnsi="Arial" w:cs="Arial"/>
                <w:sz w:val="22"/>
                <w:szCs w:val="22"/>
              </w:rPr>
              <w:t>alla</w:t>
            </w:r>
            <w:proofErr w:type="spellEnd"/>
            <w:r w:rsidRPr="00AD40A8">
              <w:rPr>
                <w:rFonts w:ascii="Arial" w:hAnsi="Arial" w:cs="Arial"/>
                <w:sz w:val="22"/>
                <w:szCs w:val="22"/>
              </w:rPr>
              <w:t xml:space="preserve"> de meros cálculos y sumas de números</w:t>
            </w:r>
          </w:p>
        </w:tc>
      </w:tr>
      <w:tr w:rsidR="009E6CE0" w:rsidTr="009E6CE0">
        <w:tc>
          <w:tcPr>
            <w:tcW w:w="2977" w:type="dxa"/>
          </w:tcPr>
          <w:p w:rsidR="009E6CE0" w:rsidRDefault="00E4667D" w:rsidP="00DA7E6B">
            <w:pPr>
              <w:rPr>
                <w:rFonts w:ascii="Arial" w:hAnsi="Arial" w:cs="Arial"/>
                <w:b/>
                <w:sz w:val="22"/>
                <w:szCs w:val="22"/>
              </w:rPr>
            </w:pPr>
            <w:r>
              <w:rPr>
                <w:rFonts w:ascii="Arial" w:hAnsi="Arial" w:cs="Arial"/>
                <w:b/>
                <w:sz w:val="22"/>
                <w:szCs w:val="22"/>
              </w:rPr>
              <w:t xml:space="preserve">Lisa </w:t>
            </w:r>
            <w:proofErr w:type="spellStart"/>
            <w:r>
              <w:rPr>
                <w:rFonts w:ascii="Arial" w:hAnsi="Arial" w:cs="Arial"/>
                <w:b/>
                <w:sz w:val="22"/>
                <w:szCs w:val="22"/>
              </w:rPr>
              <w:t>meither</w:t>
            </w:r>
            <w:proofErr w:type="spellEnd"/>
          </w:p>
        </w:tc>
        <w:tc>
          <w:tcPr>
            <w:tcW w:w="1843" w:type="dxa"/>
          </w:tcPr>
          <w:p w:rsidR="009E6CE0" w:rsidRDefault="00E4667D" w:rsidP="00DA7E6B">
            <w:pPr>
              <w:rPr>
                <w:rFonts w:ascii="Arial" w:hAnsi="Arial" w:cs="Arial"/>
                <w:b/>
                <w:sz w:val="22"/>
                <w:szCs w:val="22"/>
              </w:rPr>
            </w:pPr>
            <w:r>
              <w:rPr>
                <w:rFonts w:ascii="Arial" w:hAnsi="Arial" w:cs="Arial"/>
                <w:b/>
                <w:sz w:val="22"/>
                <w:szCs w:val="22"/>
              </w:rPr>
              <w:t>1878-1968</w:t>
            </w:r>
          </w:p>
        </w:tc>
        <w:tc>
          <w:tcPr>
            <w:tcW w:w="3119" w:type="dxa"/>
          </w:tcPr>
          <w:p w:rsidR="009E6CE0" w:rsidRPr="00E4667D" w:rsidRDefault="00E4667D" w:rsidP="00DA7E6B">
            <w:pPr>
              <w:rPr>
                <w:rFonts w:ascii="Arial" w:hAnsi="Arial" w:cs="Arial"/>
                <w:sz w:val="22"/>
                <w:szCs w:val="22"/>
              </w:rPr>
            </w:pPr>
            <w:r w:rsidRPr="00E4667D">
              <w:rPr>
                <w:rFonts w:ascii="Arial" w:hAnsi="Arial" w:cs="Arial"/>
                <w:sz w:val="22"/>
                <w:szCs w:val="22"/>
              </w:rPr>
              <w:t>Fue una física austriaca que descubrió la fisión nuclear</w:t>
            </w:r>
          </w:p>
        </w:tc>
        <w:tc>
          <w:tcPr>
            <w:tcW w:w="3543" w:type="dxa"/>
          </w:tcPr>
          <w:p w:rsidR="009E6CE0" w:rsidRPr="00E4667D" w:rsidRDefault="00E4667D" w:rsidP="00DA7E6B">
            <w:pPr>
              <w:rPr>
                <w:rFonts w:ascii="Arial" w:hAnsi="Arial" w:cs="Arial"/>
                <w:sz w:val="22"/>
                <w:szCs w:val="22"/>
              </w:rPr>
            </w:pPr>
            <w:r w:rsidRPr="00E4667D">
              <w:rPr>
                <w:rFonts w:ascii="Arial" w:hAnsi="Arial" w:cs="Arial"/>
                <w:sz w:val="22"/>
                <w:szCs w:val="22"/>
              </w:rPr>
              <w:t xml:space="preserve">Reconoció que al bombardear uranio con neutrones existía la posibilidad de una reacción en cadena enorme potencial explosivo </w:t>
            </w:r>
          </w:p>
        </w:tc>
      </w:tr>
      <w:tr w:rsidR="009E6CE0" w:rsidTr="009E6CE0">
        <w:tc>
          <w:tcPr>
            <w:tcW w:w="2977" w:type="dxa"/>
          </w:tcPr>
          <w:p w:rsidR="009E6CE0" w:rsidRDefault="00E4667D" w:rsidP="00DA7E6B">
            <w:pPr>
              <w:rPr>
                <w:rFonts w:ascii="Arial" w:hAnsi="Arial" w:cs="Arial"/>
                <w:b/>
                <w:sz w:val="22"/>
                <w:szCs w:val="22"/>
              </w:rPr>
            </w:pPr>
            <w:proofErr w:type="spellStart"/>
            <w:r>
              <w:rPr>
                <w:rFonts w:ascii="Arial" w:hAnsi="Arial" w:cs="Arial"/>
                <w:b/>
                <w:sz w:val="22"/>
                <w:szCs w:val="22"/>
              </w:rPr>
              <w:t>Barbara</w:t>
            </w:r>
            <w:proofErr w:type="spellEnd"/>
            <w:r>
              <w:rPr>
                <w:rFonts w:ascii="Arial" w:hAnsi="Arial" w:cs="Arial"/>
                <w:b/>
                <w:sz w:val="22"/>
                <w:szCs w:val="22"/>
              </w:rPr>
              <w:t xml:space="preserve"> </w:t>
            </w:r>
            <w:proofErr w:type="spellStart"/>
            <w:r>
              <w:rPr>
                <w:rFonts w:ascii="Arial" w:hAnsi="Arial" w:cs="Arial"/>
                <w:b/>
                <w:sz w:val="22"/>
                <w:szCs w:val="22"/>
              </w:rPr>
              <w:t>McClintok</w:t>
            </w:r>
            <w:proofErr w:type="spellEnd"/>
          </w:p>
        </w:tc>
        <w:tc>
          <w:tcPr>
            <w:tcW w:w="1843" w:type="dxa"/>
          </w:tcPr>
          <w:p w:rsidR="009E6CE0" w:rsidRDefault="00E4667D" w:rsidP="00DA7E6B">
            <w:pPr>
              <w:rPr>
                <w:rFonts w:ascii="Arial" w:hAnsi="Arial" w:cs="Arial"/>
                <w:b/>
                <w:sz w:val="22"/>
                <w:szCs w:val="22"/>
              </w:rPr>
            </w:pPr>
            <w:r>
              <w:rPr>
                <w:rFonts w:ascii="Arial" w:hAnsi="Arial" w:cs="Arial"/>
                <w:b/>
                <w:sz w:val="22"/>
                <w:szCs w:val="22"/>
              </w:rPr>
              <w:t>1902-1992</w:t>
            </w:r>
          </w:p>
        </w:tc>
        <w:tc>
          <w:tcPr>
            <w:tcW w:w="3119" w:type="dxa"/>
          </w:tcPr>
          <w:p w:rsidR="009E6CE0" w:rsidRPr="00E4667D" w:rsidRDefault="00E4667D" w:rsidP="00DA7E6B">
            <w:pPr>
              <w:rPr>
                <w:rFonts w:ascii="Arial" w:hAnsi="Arial" w:cs="Arial"/>
                <w:sz w:val="22"/>
                <w:szCs w:val="22"/>
              </w:rPr>
            </w:pPr>
            <w:r w:rsidRPr="00E4667D">
              <w:rPr>
                <w:rFonts w:ascii="Arial" w:hAnsi="Arial" w:cs="Arial"/>
                <w:sz w:val="22"/>
                <w:szCs w:val="22"/>
              </w:rPr>
              <w:t>Fue una científica especializada en citogenética</w:t>
            </w:r>
          </w:p>
        </w:tc>
        <w:tc>
          <w:tcPr>
            <w:tcW w:w="3543" w:type="dxa"/>
          </w:tcPr>
          <w:p w:rsidR="009E6CE0" w:rsidRPr="00E4667D" w:rsidRDefault="00E4667D" w:rsidP="00DA7E6B">
            <w:pPr>
              <w:rPr>
                <w:rFonts w:ascii="Arial" w:hAnsi="Arial" w:cs="Arial"/>
                <w:sz w:val="22"/>
                <w:szCs w:val="22"/>
              </w:rPr>
            </w:pPr>
            <w:r w:rsidRPr="00E4667D">
              <w:rPr>
                <w:rFonts w:ascii="Arial" w:hAnsi="Arial" w:cs="Arial"/>
                <w:sz w:val="22"/>
                <w:szCs w:val="22"/>
              </w:rPr>
              <w:t>Estudio los cromosomas del maíz y como cambian durante la reproducción</w:t>
            </w:r>
          </w:p>
        </w:tc>
      </w:tr>
    </w:tbl>
    <w:p w:rsidR="009E6CE0" w:rsidRDefault="009E6CE0" w:rsidP="00DA7E6B">
      <w:pPr>
        <w:rPr>
          <w:rFonts w:ascii="Arial" w:hAnsi="Arial" w:cs="Arial"/>
          <w:b/>
          <w:sz w:val="22"/>
          <w:szCs w:val="22"/>
        </w:rPr>
      </w:pPr>
    </w:p>
    <w:p w:rsidR="003E0622" w:rsidRDefault="003E0622" w:rsidP="00DA7E6B">
      <w:pPr>
        <w:rPr>
          <w:rFonts w:ascii="Arial" w:hAnsi="Arial" w:cs="Arial"/>
          <w:b/>
          <w:sz w:val="22"/>
          <w:szCs w:val="22"/>
        </w:rPr>
      </w:pPr>
    </w:p>
    <w:p w:rsidR="00A564BF" w:rsidRPr="001B1F87" w:rsidRDefault="003E0622" w:rsidP="00DA7E6B">
      <w:pPr>
        <w:rPr>
          <w:rFonts w:ascii="Arial" w:hAnsi="Arial" w:cs="Arial"/>
          <w:b/>
          <w:sz w:val="22"/>
          <w:szCs w:val="22"/>
        </w:rPr>
      </w:pPr>
      <w:r w:rsidRPr="001B1F87">
        <w:rPr>
          <w:rFonts w:ascii="Arial" w:hAnsi="Arial" w:cs="Arial"/>
          <w:b/>
          <w:sz w:val="22"/>
          <w:szCs w:val="22"/>
        </w:rPr>
        <w:t xml:space="preserve">2.- </w:t>
      </w:r>
      <w:r w:rsidR="00DA7E6B" w:rsidRPr="001B1F87">
        <w:rPr>
          <w:rFonts w:ascii="Arial" w:hAnsi="Arial" w:cs="Arial"/>
          <w:b/>
          <w:sz w:val="22"/>
          <w:szCs w:val="22"/>
        </w:rPr>
        <w:t xml:space="preserve">Analiza </w:t>
      </w:r>
      <w:r w:rsidR="00DA7E6B" w:rsidRPr="001B1F87">
        <w:rPr>
          <w:rFonts w:ascii="Arial" w:hAnsi="Arial" w:cs="Arial"/>
          <w:b/>
          <w:sz w:val="22"/>
          <w:szCs w:val="22"/>
          <w:u w:val="single"/>
        </w:rPr>
        <w:t>las evidencias propuestas</w:t>
      </w:r>
      <w:r w:rsidR="00DA7E6B" w:rsidRPr="001B1F87">
        <w:rPr>
          <w:rFonts w:ascii="Arial" w:hAnsi="Arial" w:cs="Arial"/>
          <w:b/>
          <w:sz w:val="22"/>
          <w:szCs w:val="22"/>
        </w:rPr>
        <w:t xml:space="preserve"> por cada pensador o científico</w:t>
      </w:r>
      <w:r w:rsidRPr="001B1F87">
        <w:rPr>
          <w:rFonts w:ascii="Arial" w:hAnsi="Arial" w:cs="Arial"/>
          <w:b/>
          <w:sz w:val="22"/>
          <w:szCs w:val="22"/>
        </w:rPr>
        <w:t xml:space="preserve">, </w:t>
      </w:r>
      <w:r w:rsidR="00DA7E6B" w:rsidRPr="001B1F87">
        <w:rPr>
          <w:rFonts w:ascii="Arial" w:hAnsi="Arial" w:cs="Arial"/>
          <w:b/>
          <w:sz w:val="22"/>
          <w:szCs w:val="22"/>
        </w:rPr>
        <w:t xml:space="preserve">para proponer </w:t>
      </w:r>
      <w:r w:rsidR="00120CDA" w:rsidRPr="001B1F87">
        <w:rPr>
          <w:rFonts w:ascii="Arial" w:hAnsi="Arial" w:cs="Arial"/>
          <w:b/>
          <w:sz w:val="22"/>
          <w:szCs w:val="22"/>
        </w:rPr>
        <w:t>s</w:t>
      </w:r>
      <w:r w:rsidR="00DA7E6B" w:rsidRPr="001B1F87">
        <w:rPr>
          <w:rFonts w:ascii="Arial" w:hAnsi="Arial" w:cs="Arial"/>
          <w:b/>
          <w:sz w:val="22"/>
          <w:szCs w:val="22"/>
        </w:rPr>
        <w:t>u</w:t>
      </w:r>
      <w:r w:rsidR="00120CDA" w:rsidRPr="001B1F87">
        <w:rPr>
          <w:rFonts w:ascii="Arial" w:hAnsi="Arial" w:cs="Arial"/>
          <w:b/>
          <w:sz w:val="22"/>
          <w:szCs w:val="22"/>
        </w:rPr>
        <w:t xml:space="preserve">s </w:t>
      </w:r>
    </w:p>
    <w:p w:rsidR="00AC5FFD" w:rsidRPr="001B1F87" w:rsidRDefault="00AC5FFD" w:rsidP="00AC5FFD">
      <w:pPr>
        <w:rPr>
          <w:rFonts w:ascii="Arial" w:hAnsi="Arial" w:cs="Arial"/>
          <w:b/>
          <w:sz w:val="22"/>
          <w:szCs w:val="22"/>
        </w:rPr>
      </w:pPr>
      <w:r w:rsidRPr="001B1F87">
        <w:rPr>
          <w:rFonts w:ascii="Arial" w:hAnsi="Arial" w:cs="Arial"/>
          <w:b/>
          <w:sz w:val="22"/>
          <w:szCs w:val="22"/>
        </w:rPr>
        <w:t xml:space="preserve">     </w:t>
      </w:r>
      <w:proofErr w:type="gramStart"/>
      <w:r w:rsidR="00DA7E6B" w:rsidRPr="001B1F87">
        <w:rPr>
          <w:rFonts w:ascii="Arial" w:hAnsi="Arial" w:cs="Arial"/>
          <w:b/>
          <w:sz w:val="22"/>
          <w:szCs w:val="22"/>
        </w:rPr>
        <w:t>afirmaciones</w:t>
      </w:r>
      <w:proofErr w:type="gramEnd"/>
      <w:r w:rsidR="00DA7E6B" w:rsidRPr="001B1F87">
        <w:rPr>
          <w:rFonts w:ascii="Arial" w:hAnsi="Arial" w:cs="Arial"/>
          <w:b/>
          <w:sz w:val="22"/>
          <w:szCs w:val="22"/>
        </w:rPr>
        <w:t xml:space="preserve">. </w:t>
      </w:r>
      <w:r w:rsidRPr="001B1F87">
        <w:rPr>
          <w:rFonts w:ascii="Arial" w:hAnsi="Arial" w:cs="Arial"/>
          <w:b/>
          <w:sz w:val="22"/>
          <w:szCs w:val="22"/>
        </w:rPr>
        <w:t>(2Ptos.)</w:t>
      </w:r>
    </w:p>
    <w:p w:rsidR="00AC5FFD" w:rsidRPr="001B1F87" w:rsidRDefault="00AC5FFD" w:rsidP="00DA7E6B">
      <w:pPr>
        <w:rPr>
          <w:rFonts w:ascii="Arial" w:hAnsi="Arial" w:cs="Arial"/>
          <w:b/>
          <w:sz w:val="22"/>
          <w:szCs w:val="22"/>
        </w:rPr>
      </w:pPr>
    </w:p>
    <w:p w:rsidR="00AC5FFD" w:rsidRPr="001B1F87" w:rsidRDefault="00AC5FFD" w:rsidP="00DA7E6B">
      <w:pPr>
        <w:rPr>
          <w:rFonts w:ascii="Arial" w:hAnsi="Arial" w:cs="Arial"/>
          <w:b/>
          <w:sz w:val="22"/>
          <w:szCs w:val="22"/>
        </w:rPr>
      </w:pPr>
      <w:r w:rsidRPr="001B1F87">
        <w:rPr>
          <w:rFonts w:ascii="Arial" w:hAnsi="Arial" w:cs="Arial"/>
          <w:b/>
          <w:sz w:val="22"/>
          <w:szCs w:val="22"/>
        </w:rPr>
        <w:t xml:space="preserve">     </w:t>
      </w:r>
      <w:r w:rsidR="003E0622" w:rsidRPr="001B1F87">
        <w:rPr>
          <w:rFonts w:ascii="Arial" w:hAnsi="Arial" w:cs="Arial"/>
          <w:b/>
          <w:sz w:val="22"/>
          <w:szCs w:val="22"/>
        </w:rPr>
        <w:t xml:space="preserve">Explica si estas eran ideas o pensamientos ¿cuáles? o si eran, comprobaciones </w:t>
      </w:r>
      <w:r w:rsidRPr="001B1F87">
        <w:rPr>
          <w:rFonts w:ascii="Arial" w:hAnsi="Arial" w:cs="Arial"/>
          <w:b/>
          <w:sz w:val="22"/>
          <w:szCs w:val="22"/>
        </w:rPr>
        <w:t xml:space="preserve"> </w:t>
      </w:r>
    </w:p>
    <w:p w:rsidR="00DA7E6B" w:rsidRPr="00A564BF" w:rsidRDefault="00AC5FFD" w:rsidP="00DA7E6B">
      <w:pPr>
        <w:rPr>
          <w:rFonts w:ascii="Arial" w:hAnsi="Arial" w:cs="Arial"/>
          <w:b/>
          <w:sz w:val="22"/>
          <w:szCs w:val="22"/>
        </w:rPr>
      </w:pPr>
      <w:r w:rsidRPr="001B1F87">
        <w:rPr>
          <w:rFonts w:ascii="Arial" w:hAnsi="Arial" w:cs="Arial"/>
          <w:b/>
          <w:sz w:val="22"/>
          <w:szCs w:val="22"/>
        </w:rPr>
        <w:t xml:space="preserve">     </w:t>
      </w:r>
      <w:proofErr w:type="gramStart"/>
      <w:r w:rsidR="003E0622" w:rsidRPr="001B1F87">
        <w:rPr>
          <w:rFonts w:ascii="Arial" w:hAnsi="Arial" w:cs="Arial"/>
          <w:b/>
          <w:sz w:val="22"/>
          <w:szCs w:val="22"/>
        </w:rPr>
        <w:t>experimentales</w:t>
      </w:r>
      <w:proofErr w:type="gramEnd"/>
      <w:r w:rsidR="003E0622" w:rsidRPr="001B1F87">
        <w:rPr>
          <w:rFonts w:ascii="Arial" w:hAnsi="Arial" w:cs="Arial"/>
          <w:b/>
          <w:sz w:val="22"/>
          <w:szCs w:val="22"/>
        </w:rPr>
        <w:t xml:space="preserve"> ¿cuáles?</w:t>
      </w:r>
      <w:r w:rsidRPr="001B1F87">
        <w:rPr>
          <w:rFonts w:ascii="Arial" w:hAnsi="Arial" w:cs="Arial"/>
          <w:b/>
          <w:sz w:val="22"/>
          <w:szCs w:val="22"/>
        </w:rPr>
        <w:t>. Puedes usar cuadro resumen para realizar el análisis.</w:t>
      </w:r>
    </w:p>
    <w:p w:rsidR="00A564BF" w:rsidRDefault="00A564BF" w:rsidP="00DA7E6B">
      <w:pPr>
        <w:rPr>
          <w:rFonts w:ascii="Arial" w:hAnsi="Arial" w:cs="Arial"/>
          <w:b/>
          <w:sz w:val="22"/>
          <w:szCs w:val="22"/>
        </w:rPr>
      </w:pPr>
    </w:p>
    <w:p w:rsidR="003E0622" w:rsidRPr="001B1F87" w:rsidRDefault="001B1F87" w:rsidP="00DA7E6B">
      <w:pPr>
        <w:rPr>
          <w:rFonts w:ascii="Arial" w:hAnsi="Arial" w:cs="Arial"/>
          <w:sz w:val="22"/>
          <w:szCs w:val="22"/>
        </w:rPr>
      </w:pPr>
      <w:r w:rsidRPr="001B1F87">
        <w:rPr>
          <w:rFonts w:ascii="Arial" w:hAnsi="Arial" w:cs="Arial"/>
          <w:sz w:val="22"/>
          <w:szCs w:val="22"/>
        </w:rPr>
        <w:t>Principalmente la mayor</w:t>
      </w:r>
      <w:r>
        <w:rPr>
          <w:rFonts w:ascii="Arial" w:hAnsi="Arial" w:cs="Arial"/>
          <w:sz w:val="22"/>
          <w:szCs w:val="22"/>
        </w:rPr>
        <w:t>ía</w:t>
      </w:r>
      <w:r w:rsidRPr="001B1F87">
        <w:rPr>
          <w:rFonts w:ascii="Arial" w:hAnsi="Arial" w:cs="Arial"/>
          <w:sz w:val="22"/>
          <w:szCs w:val="22"/>
        </w:rPr>
        <w:t xml:space="preserve"> han sido en un comienzo ideas planteadas por cada autor que con el pasar </w:t>
      </w:r>
      <w:r>
        <w:rPr>
          <w:rFonts w:ascii="Arial" w:hAnsi="Arial" w:cs="Arial"/>
          <w:sz w:val="22"/>
          <w:szCs w:val="22"/>
        </w:rPr>
        <w:t>d</w:t>
      </w:r>
      <w:r w:rsidRPr="001B1F87">
        <w:rPr>
          <w:rFonts w:ascii="Arial" w:hAnsi="Arial" w:cs="Arial"/>
          <w:sz w:val="22"/>
          <w:szCs w:val="22"/>
        </w:rPr>
        <w:t xml:space="preserve">el tiempo y la experimentación de ellos han llegado hacer grandes propuestas a nivel científico según cada autor, presentado anteriormente </w:t>
      </w:r>
    </w:p>
    <w:p w:rsidR="00AD40A8" w:rsidRDefault="00AD40A8" w:rsidP="00DA7E6B">
      <w:pPr>
        <w:rPr>
          <w:rFonts w:ascii="Arial" w:hAnsi="Arial" w:cs="Arial"/>
          <w:b/>
          <w:sz w:val="22"/>
          <w:szCs w:val="22"/>
        </w:rPr>
      </w:pPr>
    </w:p>
    <w:p w:rsidR="00AD40A8" w:rsidRDefault="00AD40A8" w:rsidP="00DA7E6B">
      <w:pPr>
        <w:rPr>
          <w:rFonts w:ascii="Arial" w:hAnsi="Arial" w:cs="Arial"/>
          <w:b/>
          <w:sz w:val="22"/>
          <w:szCs w:val="22"/>
        </w:rPr>
      </w:pPr>
    </w:p>
    <w:p w:rsidR="00AD40A8" w:rsidRPr="00A564BF" w:rsidRDefault="00AD40A8" w:rsidP="00DA7E6B">
      <w:pPr>
        <w:rPr>
          <w:rFonts w:ascii="Arial" w:hAnsi="Arial" w:cs="Arial"/>
          <w:b/>
          <w:sz w:val="22"/>
          <w:szCs w:val="22"/>
        </w:rPr>
      </w:pPr>
    </w:p>
    <w:p w:rsidR="003E0622" w:rsidRDefault="00AC5FFD" w:rsidP="00DA7E6B">
      <w:pPr>
        <w:rPr>
          <w:rFonts w:ascii="Arial" w:hAnsi="Arial" w:cs="Arial"/>
          <w:b/>
          <w:sz w:val="22"/>
          <w:szCs w:val="22"/>
        </w:rPr>
      </w:pPr>
      <w:r>
        <w:rPr>
          <w:rFonts w:ascii="Arial" w:hAnsi="Arial" w:cs="Arial"/>
          <w:b/>
          <w:sz w:val="22"/>
          <w:szCs w:val="22"/>
        </w:rPr>
        <w:t>3</w:t>
      </w:r>
      <w:r w:rsidR="00DA7E6B" w:rsidRPr="00A564BF">
        <w:rPr>
          <w:rFonts w:ascii="Arial" w:hAnsi="Arial" w:cs="Arial"/>
          <w:b/>
          <w:sz w:val="22"/>
          <w:szCs w:val="22"/>
        </w:rPr>
        <w:t>.- A partir del análisis</w:t>
      </w:r>
      <w:r w:rsidR="003E0622">
        <w:rPr>
          <w:rFonts w:ascii="Arial" w:hAnsi="Arial" w:cs="Arial"/>
          <w:b/>
          <w:sz w:val="22"/>
          <w:szCs w:val="22"/>
        </w:rPr>
        <w:t xml:space="preserve"> de los pensadores(as) o científicos(as)</w:t>
      </w:r>
      <w:r w:rsidR="00DA7E6B" w:rsidRPr="00A564BF">
        <w:rPr>
          <w:rFonts w:ascii="Arial" w:hAnsi="Arial" w:cs="Arial"/>
          <w:b/>
          <w:sz w:val="22"/>
          <w:szCs w:val="22"/>
        </w:rPr>
        <w:t xml:space="preserve"> </w:t>
      </w:r>
    </w:p>
    <w:p w:rsidR="00AC5FFD" w:rsidRPr="00AC5FFD" w:rsidRDefault="00AC5FFD" w:rsidP="00AC5FFD">
      <w:pPr>
        <w:rPr>
          <w:rFonts w:ascii="Arial" w:hAnsi="Arial" w:cs="Arial"/>
          <w:b/>
          <w:sz w:val="22"/>
          <w:szCs w:val="22"/>
        </w:rPr>
      </w:pPr>
      <w:r>
        <w:rPr>
          <w:rFonts w:ascii="Arial" w:hAnsi="Arial" w:cs="Arial"/>
          <w:b/>
          <w:sz w:val="22"/>
          <w:szCs w:val="22"/>
        </w:rPr>
        <w:t xml:space="preserve">   </w:t>
      </w:r>
      <w:r w:rsidRPr="00AC5FFD">
        <w:rPr>
          <w:rFonts w:ascii="Arial" w:hAnsi="Arial" w:cs="Arial"/>
          <w:b/>
          <w:sz w:val="22"/>
          <w:szCs w:val="22"/>
        </w:rPr>
        <w:t xml:space="preserve">¿Qué puedes concluir? </w:t>
      </w:r>
      <w:r w:rsidR="003E0622" w:rsidRPr="00AC5FFD">
        <w:rPr>
          <w:rFonts w:ascii="Arial" w:hAnsi="Arial" w:cs="Arial"/>
          <w:b/>
          <w:sz w:val="22"/>
          <w:szCs w:val="22"/>
        </w:rPr>
        <w:t>¿C</w:t>
      </w:r>
      <w:r w:rsidR="00DA7E6B" w:rsidRPr="00AC5FFD">
        <w:rPr>
          <w:rFonts w:ascii="Arial" w:hAnsi="Arial" w:cs="Arial"/>
          <w:b/>
          <w:sz w:val="22"/>
          <w:szCs w:val="22"/>
        </w:rPr>
        <w:t>ómo se desarrolla el conocimiento científico?</w:t>
      </w:r>
      <w:r w:rsidRPr="00AC5FFD">
        <w:rPr>
          <w:rFonts w:ascii="Arial" w:hAnsi="Arial" w:cs="Arial"/>
          <w:b/>
          <w:sz w:val="22"/>
          <w:szCs w:val="22"/>
        </w:rPr>
        <w:t xml:space="preserve"> </w:t>
      </w:r>
      <w:r>
        <w:rPr>
          <w:rFonts w:ascii="Arial" w:hAnsi="Arial" w:cs="Arial"/>
          <w:b/>
          <w:sz w:val="22"/>
          <w:szCs w:val="22"/>
        </w:rPr>
        <w:t>(1Pto</w:t>
      </w:r>
      <w:r w:rsidRPr="00AC5FFD">
        <w:rPr>
          <w:rFonts w:ascii="Arial" w:hAnsi="Arial" w:cs="Arial"/>
          <w:b/>
          <w:sz w:val="22"/>
          <w:szCs w:val="22"/>
        </w:rPr>
        <w:t>.)</w:t>
      </w:r>
    </w:p>
    <w:p w:rsidR="00DA7E6B" w:rsidRDefault="000A319F" w:rsidP="00DA7E6B">
      <w:pPr>
        <w:rPr>
          <w:rFonts w:ascii="Arial" w:hAnsi="Arial" w:cs="Arial"/>
          <w:sz w:val="22"/>
          <w:szCs w:val="22"/>
        </w:rPr>
      </w:pPr>
      <w:r w:rsidRPr="000A319F">
        <w:rPr>
          <w:rFonts w:ascii="Arial" w:hAnsi="Arial" w:cs="Arial"/>
          <w:sz w:val="22"/>
          <w:szCs w:val="22"/>
        </w:rPr>
        <w:t xml:space="preserve">Principalmente lo que con mayor fuerza destaca son los partes que cada uno de ellos dio a conocer para nuevos descubrimientos en la ciencia actual, donde cada uno de ellos se destaca con distintas maneras de poder descubrir un hecho en particular, para los próximos descubrimientos en donde se brinden nuevos conocimientos para las generaciones que van adentrando en este tema, principalmente en loes escolares donde con gran importancia se toman en consideración hechos de tal relevancia </w:t>
      </w:r>
    </w:p>
    <w:p w:rsidR="000A319F" w:rsidRDefault="000A319F" w:rsidP="00DA7E6B">
      <w:pPr>
        <w:rPr>
          <w:rFonts w:ascii="Arial" w:hAnsi="Arial" w:cs="Arial"/>
          <w:sz w:val="22"/>
          <w:szCs w:val="22"/>
        </w:rPr>
      </w:pPr>
    </w:p>
    <w:p w:rsidR="000A319F" w:rsidRPr="000A319F" w:rsidRDefault="000A319F" w:rsidP="00DA7E6B">
      <w:pPr>
        <w:rPr>
          <w:rFonts w:ascii="Arial" w:hAnsi="Arial" w:cs="Arial"/>
          <w:b/>
          <w:sz w:val="22"/>
          <w:szCs w:val="22"/>
        </w:rPr>
      </w:pPr>
      <w:r w:rsidRPr="000A319F">
        <w:rPr>
          <w:rFonts w:ascii="Arial" w:hAnsi="Arial" w:cs="Arial"/>
          <w:b/>
          <w:sz w:val="22"/>
          <w:szCs w:val="22"/>
        </w:rPr>
        <w:t>¿Cómo se desarrolla el conocimiento científico?</w:t>
      </w:r>
    </w:p>
    <w:p w:rsidR="000A319F" w:rsidRDefault="000A319F" w:rsidP="00DA7E6B">
      <w:pPr>
        <w:rPr>
          <w:rFonts w:ascii="Arial" w:hAnsi="Arial" w:cs="Arial"/>
          <w:sz w:val="22"/>
          <w:szCs w:val="22"/>
        </w:rPr>
      </w:pPr>
      <w:r>
        <w:rPr>
          <w:rFonts w:ascii="Arial" w:hAnsi="Arial" w:cs="Arial"/>
          <w:sz w:val="22"/>
          <w:szCs w:val="22"/>
        </w:rPr>
        <w:t xml:space="preserve">El conocimiento científico se construye a través de: </w:t>
      </w:r>
    </w:p>
    <w:p w:rsidR="000A319F" w:rsidRDefault="000A319F" w:rsidP="00DA7E6B">
      <w:pPr>
        <w:rPr>
          <w:rFonts w:ascii="Arial" w:hAnsi="Arial" w:cs="Arial"/>
          <w:sz w:val="22"/>
          <w:szCs w:val="22"/>
        </w:rPr>
      </w:pPr>
      <w:r>
        <w:rPr>
          <w:rFonts w:ascii="Arial" w:hAnsi="Arial" w:cs="Arial"/>
          <w:sz w:val="22"/>
          <w:szCs w:val="22"/>
        </w:rPr>
        <w:t xml:space="preserve">Estrategias </w:t>
      </w:r>
    </w:p>
    <w:p w:rsidR="000A319F" w:rsidRDefault="000A319F" w:rsidP="00DA7E6B">
      <w:pPr>
        <w:rPr>
          <w:rFonts w:ascii="Arial" w:hAnsi="Arial" w:cs="Arial"/>
          <w:sz w:val="22"/>
          <w:szCs w:val="22"/>
        </w:rPr>
      </w:pPr>
      <w:r>
        <w:rPr>
          <w:rFonts w:ascii="Arial" w:hAnsi="Arial" w:cs="Arial"/>
          <w:sz w:val="22"/>
          <w:szCs w:val="22"/>
        </w:rPr>
        <w:t>Metodologías</w:t>
      </w:r>
    </w:p>
    <w:p w:rsidR="000A319F" w:rsidRDefault="000A319F" w:rsidP="00DA7E6B">
      <w:pPr>
        <w:rPr>
          <w:rFonts w:ascii="Arial" w:hAnsi="Arial" w:cs="Arial"/>
          <w:sz w:val="22"/>
          <w:szCs w:val="22"/>
        </w:rPr>
      </w:pPr>
      <w:r>
        <w:rPr>
          <w:rFonts w:ascii="Arial" w:hAnsi="Arial" w:cs="Arial"/>
          <w:sz w:val="22"/>
          <w:szCs w:val="22"/>
        </w:rPr>
        <w:t>Uso de recursos</w:t>
      </w:r>
    </w:p>
    <w:p w:rsidR="000A319F" w:rsidRDefault="000A319F" w:rsidP="00DA7E6B">
      <w:pPr>
        <w:rPr>
          <w:rFonts w:ascii="Arial" w:hAnsi="Arial" w:cs="Arial"/>
          <w:sz w:val="22"/>
          <w:szCs w:val="22"/>
        </w:rPr>
      </w:pPr>
      <w:r>
        <w:rPr>
          <w:rFonts w:ascii="Arial" w:hAnsi="Arial" w:cs="Arial"/>
          <w:sz w:val="22"/>
          <w:szCs w:val="22"/>
        </w:rPr>
        <w:t>Conjunto de herramientas</w:t>
      </w:r>
    </w:p>
    <w:p w:rsidR="000A319F" w:rsidRDefault="000A319F" w:rsidP="00DA7E6B">
      <w:pPr>
        <w:rPr>
          <w:rFonts w:ascii="Arial" w:hAnsi="Arial" w:cs="Arial"/>
          <w:sz w:val="22"/>
          <w:szCs w:val="22"/>
        </w:rPr>
      </w:pPr>
      <w:r>
        <w:rPr>
          <w:rFonts w:ascii="Arial" w:hAnsi="Arial" w:cs="Arial"/>
          <w:sz w:val="22"/>
          <w:szCs w:val="22"/>
        </w:rPr>
        <w:t xml:space="preserve">Para llegar a este (conocimiento científico) se logra a través de un proceso – habilidades científicas </w:t>
      </w:r>
    </w:p>
    <w:p w:rsidR="000A319F" w:rsidRDefault="000A319F" w:rsidP="00DA7E6B">
      <w:pPr>
        <w:rPr>
          <w:rFonts w:ascii="Arial" w:hAnsi="Arial" w:cs="Arial"/>
          <w:sz w:val="22"/>
          <w:szCs w:val="22"/>
        </w:rPr>
      </w:pPr>
    </w:p>
    <w:p w:rsidR="000A319F" w:rsidRPr="000A319F" w:rsidRDefault="000A319F" w:rsidP="00DA7E6B">
      <w:pPr>
        <w:rPr>
          <w:rFonts w:ascii="Arial" w:hAnsi="Arial" w:cs="Arial"/>
          <w:b/>
          <w:sz w:val="22"/>
          <w:szCs w:val="22"/>
        </w:rPr>
      </w:pPr>
      <w:r w:rsidRPr="000A319F">
        <w:rPr>
          <w:rFonts w:ascii="Arial" w:hAnsi="Arial" w:cs="Arial"/>
          <w:b/>
          <w:sz w:val="22"/>
          <w:szCs w:val="22"/>
        </w:rPr>
        <w:t xml:space="preserve">Las habilidades científicas  se relacionan con las actitudes científicas que son: </w:t>
      </w:r>
    </w:p>
    <w:p w:rsidR="000A319F" w:rsidRDefault="000A319F" w:rsidP="00DA7E6B">
      <w:pPr>
        <w:rPr>
          <w:rFonts w:ascii="Arial" w:hAnsi="Arial" w:cs="Arial"/>
          <w:sz w:val="22"/>
          <w:szCs w:val="22"/>
        </w:rPr>
      </w:pPr>
      <w:r>
        <w:rPr>
          <w:rFonts w:ascii="Arial" w:hAnsi="Arial" w:cs="Arial"/>
          <w:sz w:val="22"/>
          <w:szCs w:val="22"/>
        </w:rPr>
        <w:t>La curiosidad- que nos lleva a la formulación de preguntas</w:t>
      </w:r>
    </w:p>
    <w:p w:rsidR="000A319F" w:rsidRDefault="000A319F" w:rsidP="00DA7E6B">
      <w:pPr>
        <w:rPr>
          <w:rFonts w:ascii="Arial" w:hAnsi="Arial" w:cs="Arial"/>
          <w:sz w:val="22"/>
          <w:szCs w:val="22"/>
        </w:rPr>
      </w:pPr>
      <w:r>
        <w:rPr>
          <w:rFonts w:ascii="Arial" w:hAnsi="Arial" w:cs="Arial"/>
          <w:sz w:val="22"/>
          <w:szCs w:val="22"/>
        </w:rPr>
        <w:t xml:space="preserve">Respeto y valorización del ambiente </w:t>
      </w:r>
    </w:p>
    <w:p w:rsidR="000A319F" w:rsidRDefault="000A319F" w:rsidP="00DA7E6B">
      <w:pPr>
        <w:rPr>
          <w:rFonts w:ascii="Arial" w:hAnsi="Arial" w:cs="Arial"/>
          <w:sz w:val="22"/>
          <w:szCs w:val="22"/>
        </w:rPr>
      </w:pPr>
      <w:r>
        <w:rPr>
          <w:rFonts w:ascii="Arial" w:hAnsi="Arial" w:cs="Arial"/>
          <w:sz w:val="22"/>
          <w:szCs w:val="22"/>
        </w:rPr>
        <w:t xml:space="preserve">Flexibilidad y tolerancia, resto a las ideas diferentes </w:t>
      </w:r>
    </w:p>
    <w:p w:rsidR="000A319F" w:rsidRDefault="000A319F" w:rsidP="00DA7E6B">
      <w:pPr>
        <w:rPr>
          <w:rFonts w:ascii="Arial" w:hAnsi="Arial" w:cs="Arial"/>
          <w:sz w:val="22"/>
          <w:szCs w:val="22"/>
        </w:rPr>
      </w:pPr>
      <w:r>
        <w:rPr>
          <w:rFonts w:ascii="Arial" w:hAnsi="Arial" w:cs="Arial"/>
          <w:sz w:val="22"/>
          <w:szCs w:val="22"/>
        </w:rPr>
        <w:t xml:space="preserve">Respeto por las pruebas </w:t>
      </w:r>
    </w:p>
    <w:p w:rsidR="000A319F" w:rsidRPr="000A319F" w:rsidRDefault="000A319F" w:rsidP="00DA7E6B">
      <w:pPr>
        <w:rPr>
          <w:rFonts w:ascii="Arial" w:hAnsi="Arial" w:cs="Arial"/>
          <w:sz w:val="22"/>
          <w:szCs w:val="22"/>
        </w:rPr>
      </w:pPr>
      <w:r>
        <w:rPr>
          <w:rFonts w:ascii="Arial" w:hAnsi="Arial" w:cs="Arial"/>
          <w:sz w:val="22"/>
          <w:szCs w:val="22"/>
        </w:rPr>
        <w:t xml:space="preserve">Reflexión critica </w:t>
      </w:r>
    </w:p>
    <w:p w:rsidR="003E0622" w:rsidRDefault="003E0622" w:rsidP="00DA7E6B">
      <w:pPr>
        <w:rPr>
          <w:rFonts w:ascii="Arial" w:hAnsi="Arial" w:cs="Arial"/>
          <w:b/>
          <w:sz w:val="22"/>
          <w:szCs w:val="22"/>
        </w:rPr>
      </w:pPr>
    </w:p>
    <w:p w:rsidR="007C2C78" w:rsidRDefault="007C2C78" w:rsidP="00DA7E6B">
      <w:pPr>
        <w:rPr>
          <w:rFonts w:ascii="Arial" w:hAnsi="Arial" w:cs="Arial"/>
          <w:b/>
          <w:sz w:val="22"/>
          <w:szCs w:val="22"/>
        </w:rPr>
      </w:pPr>
    </w:p>
    <w:p w:rsidR="00A564BF" w:rsidRPr="00AC5FFD" w:rsidRDefault="00A564BF" w:rsidP="00605AF2">
      <w:pPr>
        <w:rPr>
          <w:rFonts w:ascii="Arial" w:hAnsi="Arial" w:cs="Arial"/>
          <w:b/>
          <w:sz w:val="22"/>
          <w:szCs w:val="22"/>
          <w:u w:val="single"/>
        </w:rPr>
      </w:pPr>
      <w:r w:rsidRPr="00A564BF">
        <w:rPr>
          <w:rFonts w:ascii="Arial" w:hAnsi="Arial" w:cs="Arial"/>
          <w:b/>
          <w:sz w:val="22"/>
          <w:szCs w:val="22"/>
        </w:rPr>
        <w:t xml:space="preserve">4.- </w:t>
      </w:r>
      <w:r w:rsidRPr="00AC5FFD">
        <w:rPr>
          <w:rFonts w:ascii="Arial" w:hAnsi="Arial" w:cs="Arial"/>
          <w:b/>
          <w:sz w:val="22"/>
          <w:szCs w:val="22"/>
          <w:u w:val="single"/>
        </w:rPr>
        <w:t xml:space="preserve">Investiga: </w:t>
      </w:r>
    </w:p>
    <w:p w:rsidR="00AC5FFD" w:rsidRDefault="00AC5FFD" w:rsidP="00605AF2">
      <w:pPr>
        <w:rPr>
          <w:rFonts w:ascii="Arial" w:hAnsi="Arial" w:cs="Arial"/>
          <w:b/>
          <w:sz w:val="22"/>
          <w:szCs w:val="22"/>
        </w:rPr>
      </w:pPr>
    </w:p>
    <w:p w:rsidR="00A564BF" w:rsidRPr="00AC5FFD" w:rsidRDefault="00A564BF" w:rsidP="00605AF2">
      <w:pPr>
        <w:pStyle w:val="Prrafodelista"/>
        <w:numPr>
          <w:ilvl w:val="0"/>
          <w:numId w:val="9"/>
        </w:numPr>
        <w:rPr>
          <w:rFonts w:ascii="Arial" w:hAnsi="Arial" w:cs="Arial"/>
          <w:b/>
          <w:sz w:val="22"/>
          <w:szCs w:val="22"/>
        </w:rPr>
      </w:pPr>
      <w:r w:rsidRPr="00AC5FFD">
        <w:rPr>
          <w:rFonts w:ascii="Arial" w:hAnsi="Arial" w:cs="Arial"/>
          <w:b/>
          <w:sz w:val="22"/>
          <w:szCs w:val="22"/>
        </w:rPr>
        <w:t>¿Cuáles han sido las implicancias de</w:t>
      </w:r>
      <w:r w:rsidR="00C072B1">
        <w:rPr>
          <w:rFonts w:ascii="Arial" w:hAnsi="Arial" w:cs="Arial"/>
          <w:b/>
          <w:sz w:val="22"/>
          <w:szCs w:val="22"/>
        </w:rPr>
        <w:t xml:space="preserve"> </w:t>
      </w:r>
      <w:r w:rsidRPr="00AC5FFD">
        <w:rPr>
          <w:rFonts w:ascii="Arial" w:hAnsi="Arial" w:cs="Arial"/>
          <w:b/>
          <w:sz w:val="22"/>
          <w:szCs w:val="22"/>
        </w:rPr>
        <w:t>l</w:t>
      </w:r>
      <w:r w:rsidR="00C072B1">
        <w:rPr>
          <w:rFonts w:ascii="Arial" w:hAnsi="Arial" w:cs="Arial"/>
          <w:b/>
          <w:sz w:val="22"/>
          <w:szCs w:val="22"/>
        </w:rPr>
        <w:t>a Nanotecnología en la actualid</w:t>
      </w:r>
      <w:r w:rsidR="003E0622" w:rsidRPr="00AC5FFD">
        <w:rPr>
          <w:rFonts w:ascii="Arial" w:hAnsi="Arial" w:cs="Arial"/>
          <w:b/>
          <w:sz w:val="22"/>
          <w:szCs w:val="22"/>
        </w:rPr>
        <w:t>a</w:t>
      </w:r>
      <w:r w:rsidR="00C072B1">
        <w:rPr>
          <w:rFonts w:ascii="Arial" w:hAnsi="Arial" w:cs="Arial"/>
          <w:b/>
          <w:sz w:val="22"/>
          <w:szCs w:val="22"/>
        </w:rPr>
        <w:t>d</w:t>
      </w:r>
      <w:r w:rsidRPr="00AC5FFD">
        <w:rPr>
          <w:rFonts w:ascii="Arial" w:hAnsi="Arial" w:cs="Arial"/>
          <w:b/>
          <w:sz w:val="22"/>
          <w:szCs w:val="22"/>
        </w:rPr>
        <w:t xml:space="preserve">? </w:t>
      </w:r>
      <w:r w:rsidR="00AC5FFD">
        <w:rPr>
          <w:rFonts w:ascii="Arial" w:hAnsi="Arial" w:cs="Arial"/>
          <w:b/>
          <w:sz w:val="22"/>
          <w:szCs w:val="22"/>
        </w:rPr>
        <w:t>(2Ptos.)</w:t>
      </w:r>
    </w:p>
    <w:p w:rsidR="00120CDA" w:rsidRPr="007C2C78" w:rsidRDefault="00120CDA" w:rsidP="00605AF2">
      <w:pPr>
        <w:rPr>
          <w:rFonts w:ascii="Arial" w:hAnsi="Arial" w:cs="Arial"/>
          <w:sz w:val="24"/>
          <w:szCs w:val="24"/>
        </w:rPr>
      </w:pPr>
    </w:p>
    <w:p w:rsidR="007C2C78" w:rsidRPr="007C2C78" w:rsidRDefault="007C2C78" w:rsidP="00605AF2">
      <w:pPr>
        <w:rPr>
          <w:rFonts w:ascii="Arial" w:hAnsi="Arial" w:cs="Arial"/>
          <w:sz w:val="24"/>
          <w:szCs w:val="24"/>
        </w:rPr>
      </w:pPr>
      <w:r w:rsidRPr="007C2C78">
        <w:rPr>
          <w:rFonts w:ascii="Arial" w:hAnsi="Arial" w:cs="Arial"/>
          <w:sz w:val="24"/>
          <w:szCs w:val="24"/>
        </w:rPr>
        <w:t>La </w:t>
      </w:r>
      <w:r w:rsidRPr="007C2C78">
        <w:rPr>
          <w:rFonts w:ascii="Arial" w:hAnsi="Arial" w:cs="Arial"/>
          <w:b/>
          <w:bCs/>
          <w:sz w:val="24"/>
          <w:szCs w:val="24"/>
        </w:rPr>
        <w:t>nanotecnología</w:t>
      </w:r>
      <w:r w:rsidRPr="007C2C78">
        <w:rPr>
          <w:rFonts w:ascii="Arial" w:hAnsi="Arial" w:cs="Arial"/>
          <w:sz w:val="24"/>
          <w:szCs w:val="24"/>
        </w:rPr>
        <w:t xml:space="preserve"> es </w:t>
      </w:r>
      <w:r>
        <w:rPr>
          <w:rFonts w:ascii="Arial" w:hAnsi="Arial" w:cs="Arial"/>
          <w:sz w:val="24"/>
          <w:szCs w:val="24"/>
        </w:rPr>
        <w:t xml:space="preserve">la manipulación de la materia a </w:t>
      </w:r>
      <w:r w:rsidRPr="007C2C78">
        <w:rPr>
          <w:rFonts w:ascii="Arial" w:hAnsi="Arial" w:cs="Arial"/>
          <w:sz w:val="24"/>
          <w:szCs w:val="24"/>
        </w:rPr>
        <w:t>escala </w:t>
      </w:r>
      <w:hyperlink r:id="rId28" w:tooltip="Átomo" w:history="1">
        <w:r w:rsidRPr="007C2C78">
          <w:rPr>
            <w:rStyle w:val="Hipervnculo"/>
            <w:rFonts w:ascii="Arial" w:hAnsi="Arial" w:cs="Arial"/>
            <w:color w:val="auto"/>
            <w:sz w:val="24"/>
            <w:szCs w:val="24"/>
            <w:u w:val="none"/>
          </w:rPr>
          <w:t>atómica</w:t>
        </w:r>
      </w:hyperlink>
      <w:r w:rsidRPr="007C2C78">
        <w:rPr>
          <w:rFonts w:ascii="Arial" w:hAnsi="Arial" w:cs="Arial"/>
          <w:sz w:val="24"/>
          <w:szCs w:val="24"/>
        </w:rPr>
        <w:t>, </w:t>
      </w:r>
      <w:hyperlink r:id="rId29" w:tooltip="Molecular (aún no redactado)" w:history="1">
        <w:r w:rsidRPr="007C2C78">
          <w:rPr>
            <w:rStyle w:val="Hipervnculo"/>
            <w:rFonts w:ascii="Arial" w:hAnsi="Arial" w:cs="Arial"/>
            <w:color w:val="auto"/>
            <w:sz w:val="24"/>
            <w:szCs w:val="24"/>
            <w:u w:val="none"/>
          </w:rPr>
          <w:t>molecular</w:t>
        </w:r>
      </w:hyperlink>
      <w:r w:rsidRPr="007C2C78">
        <w:rPr>
          <w:rFonts w:ascii="Arial" w:hAnsi="Arial" w:cs="Arial"/>
          <w:sz w:val="24"/>
          <w:szCs w:val="24"/>
        </w:rPr>
        <w:t> y </w:t>
      </w:r>
      <w:hyperlink r:id="rId30" w:tooltip="Química supramolecular" w:history="1">
        <w:r w:rsidRPr="007C2C78">
          <w:rPr>
            <w:rStyle w:val="Hipervnculo"/>
            <w:rFonts w:ascii="Arial" w:hAnsi="Arial" w:cs="Arial"/>
            <w:color w:val="auto"/>
            <w:sz w:val="24"/>
            <w:szCs w:val="24"/>
            <w:u w:val="none"/>
          </w:rPr>
          <w:t>supramolecular</w:t>
        </w:r>
      </w:hyperlink>
      <w:r w:rsidRPr="007C2C78">
        <w:rPr>
          <w:rFonts w:ascii="Arial" w:hAnsi="Arial" w:cs="Arial"/>
          <w:sz w:val="24"/>
          <w:szCs w:val="24"/>
        </w:rPr>
        <w:t xml:space="preserve">. La más temprana y difundida descripción de la nanotecnología se refiere a la meta tecnológica particular de manipular en forma precisa los átomos y moléculas para la fabricación de productos a </w:t>
      </w:r>
      <w:proofErr w:type="spellStart"/>
      <w:r w:rsidRPr="007C2C78">
        <w:rPr>
          <w:rFonts w:ascii="Arial" w:hAnsi="Arial" w:cs="Arial"/>
          <w:sz w:val="24"/>
          <w:szCs w:val="24"/>
        </w:rPr>
        <w:t>macroescala</w:t>
      </w:r>
      <w:proofErr w:type="spellEnd"/>
      <w:r w:rsidRPr="007C2C78">
        <w:rPr>
          <w:rFonts w:ascii="Arial" w:hAnsi="Arial" w:cs="Arial"/>
          <w:sz w:val="24"/>
          <w:szCs w:val="24"/>
        </w:rPr>
        <w:t>, ahora también referida como </w:t>
      </w:r>
      <w:hyperlink r:id="rId31" w:tooltip="Nanotecnología molecular (aún no redactado)" w:history="1">
        <w:r w:rsidRPr="007C2C78">
          <w:rPr>
            <w:rStyle w:val="Hipervnculo"/>
            <w:rFonts w:ascii="Arial" w:hAnsi="Arial" w:cs="Arial"/>
            <w:color w:val="auto"/>
            <w:sz w:val="24"/>
            <w:szCs w:val="24"/>
            <w:u w:val="none"/>
          </w:rPr>
          <w:t>nanotecnología molecular</w:t>
        </w:r>
      </w:hyperlink>
      <w:r w:rsidRPr="007C2C78">
        <w:rPr>
          <w:rFonts w:ascii="Arial" w:hAnsi="Arial" w:cs="Arial"/>
          <w:sz w:val="24"/>
          <w:szCs w:val="24"/>
        </w:rPr>
        <w:t>.</w:t>
      </w:r>
    </w:p>
    <w:p w:rsidR="007C2C78" w:rsidRDefault="007C2C78" w:rsidP="007C2C78">
      <w:pPr>
        <w:rPr>
          <w:rFonts w:ascii="Arial" w:hAnsi="Arial" w:cs="Arial"/>
          <w:sz w:val="24"/>
          <w:szCs w:val="24"/>
          <w:shd w:val="clear" w:color="auto" w:fill="FFFFFF"/>
        </w:rPr>
      </w:pPr>
    </w:p>
    <w:p w:rsidR="007C2C78" w:rsidRDefault="007C2C78" w:rsidP="007C2C78">
      <w:pPr>
        <w:rPr>
          <w:rFonts w:ascii="Arial" w:hAnsi="Arial" w:cs="Arial"/>
          <w:sz w:val="24"/>
          <w:szCs w:val="24"/>
          <w:shd w:val="clear" w:color="auto" w:fill="FFFFFF"/>
        </w:rPr>
      </w:pPr>
      <w:r w:rsidRPr="007C2C78">
        <w:rPr>
          <w:rFonts w:ascii="Arial" w:hAnsi="Arial" w:cs="Arial"/>
          <w:sz w:val="24"/>
          <w:szCs w:val="24"/>
          <w:shd w:val="clear" w:color="auto" w:fill="FFFFFF"/>
        </w:rPr>
        <w:t>Actualmente los científicos están debatiendo el futuro de las </w:t>
      </w:r>
      <w:hyperlink r:id="rId32" w:tooltip="Impacto de la nanotecnología (aún no redactado)" w:history="1">
        <w:r w:rsidRPr="007C2C78">
          <w:rPr>
            <w:rStyle w:val="Hipervnculo"/>
            <w:rFonts w:ascii="Arial" w:hAnsi="Arial" w:cs="Arial"/>
            <w:color w:val="auto"/>
            <w:sz w:val="24"/>
            <w:szCs w:val="24"/>
            <w:u w:val="none"/>
          </w:rPr>
          <w:t>implicaciones de la nanotecnología</w:t>
        </w:r>
      </w:hyperlink>
      <w:r w:rsidRPr="007C2C78">
        <w:rPr>
          <w:rFonts w:ascii="Arial" w:hAnsi="Arial" w:cs="Arial"/>
          <w:sz w:val="24"/>
          <w:szCs w:val="24"/>
          <w:shd w:val="clear" w:color="auto" w:fill="FFFFFF"/>
        </w:rPr>
        <w:t xml:space="preserve">.       </w:t>
      </w:r>
      <w:proofErr w:type="spellStart"/>
      <w:r w:rsidRPr="007C2C78">
        <w:rPr>
          <w:rFonts w:ascii="Arial" w:hAnsi="Arial" w:cs="Arial"/>
          <w:sz w:val="24"/>
          <w:szCs w:val="24"/>
          <w:shd w:val="clear" w:color="auto" w:fill="FFFFFF"/>
        </w:rPr>
        <w:t>Ka</w:t>
      </w:r>
      <w:proofErr w:type="spellEnd"/>
      <w:r w:rsidRPr="007C2C78">
        <w:rPr>
          <w:rFonts w:ascii="Arial" w:hAnsi="Arial" w:cs="Arial"/>
          <w:sz w:val="24"/>
          <w:szCs w:val="24"/>
          <w:shd w:val="clear" w:color="auto" w:fill="FFFFFF"/>
        </w:rPr>
        <w:t xml:space="preserve"> nanotecnología puede ser capaz de crear nuevos materiales y dispositivos con un vasto alcance de </w:t>
      </w:r>
      <w:hyperlink r:id="rId33" w:tooltip="Aplicaciones de la nanotecnología (aún no redactado)" w:history="1">
        <w:r w:rsidRPr="007C2C78">
          <w:rPr>
            <w:rStyle w:val="Hipervnculo"/>
            <w:rFonts w:ascii="Arial" w:hAnsi="Arial" w:cs="Arial"/>
            <w:color w:val="auto"/>
            <w:sz w:val="24"/>
            <w:szCs w:val="24"/>
            <w:u w:val="none"/>
          </w:rPr>
          <w:t>aplicaciones</w:t>
        </w:r>
      </w:hyperlink>
      <w:r w:rsidRPr="007C2C78">
        <w:rPr>
          <w:rFonts w:ascii="Arial" w:hAnsi="Arial" w:cs="Arial"/>
          <w:sz w:val="24"/>
          <w:szCs w:val="24"/>
          <w:shd w:val="clear" w:color="auto" w:fill="FFFFFF"/>
        </w:rPr>
        <w:t>, tales como en la </w:t>
      </w:r>
      <w:hyperlink r:id="rId34" w:tooltip="Nanomedicina" w:history="1">
        <w:r w:rsidRPr="007C2C78">
          <w:rPr>
            <w:rStyle w:val="Hipervnculo"/>
            <w:rFonts w:ascii="Arial" w:hAnsi="Arial" w:cs="Arial"/>
            <w:color w:val="auto"/>
            <w:sz w:val="24"/>
            <w:szCs w:val="24"/>
            <w:u w:val="none"/>
          </w:rPr>
          <w:t>medicina</w:t>
        </w:r>
      </w:hyperlink>
      <w:r w:rsidRPr="007C2C78">
        <w:rPr>
          <w:rFonts w:ascii="Arial" w:hAnsi="Arial" w:cs="Arial"/>
          <w:sz w:val="24"/>
          <w:szCs w:val="24"/>
          <w:shd w:val="clear" w:color="auto" w:fill="FFFFFF"/>
        </w:rPr>
        <w:t>, </w:t>
      </w:r>
      <w:hyperlink r:id="rId35" w:tooltip="Nanoelectrónica" w:history="1">
        <w:r w:rsidRPr="007C2C78">
          <w:rPr>
            <w:rStyle w:val="Hipervnculo"/>
            <w:rFonts w:ascii="Arial" w:hAnsi="Arial" w:cs="Arial"/>
            <w:color w:val="auto"/>
            <w:sz w:val="24"/>
            <w:szCs w:val="24"/>
            <w:u w:val="none"/>
          </w:rPr>
          <w:t>electrónica</w:t>
        </w:r>
      </w:hyperlink>
      <w:r w:rsidRPr="007C2C78">
        <w:rPr>
          <w:rFonts w:ascii="Arial" w:hAnsi="Arial" w:cs="Arial"/>
          <w:sz w:val="24"/>
          <w:szCs w:val="24"/>
          <w:shd w:val="clear" w:color="auto" w:fill="FFFFFF"/>
        </w:rPr>
        <w:t>, </w:t>
      </w:r>
      <w:hyperlink r:id="rId36" w:tooltip="Biomaterial" w:history="1">
        <w:r w:rsidRPr="007C2C78">
          <w:rPr>
            <w:rStyle w:val="Hipervnculo"/>
            <w:rFonts w:ascii="Arial" w:hAnsi="Arial" w:cs="Arial"/>
            <w:color w:val="auto"/>
            <w:sz w:val="24"/>
            <w:szCs w:val="24"/>
            <w:u w:val="none"/>
          </w:rPr>
          <w:t>biomateriales</w:t>
        </w:r>
      </w:hyperlink>
      <w:r w:rsidRPr="007C2C78">
        <w:rPr>
          <w:rFonts w:ascii="Arial" w:hAnsi="Arial" w:cs="Arial"/>
          <w:sz w:val="24"/>
          <w:szCs w:val="24"/>
          <w:shd w:val="clear" w:color="auto" w:fill="FFFFFF"/>
        </w:rPr>
        <w:t> y la producción de energía. Por otra parte, la nanotecnología hace surgir las mismas preocupaciones que cualquier nueva tecnología, incluyendo preocupaciones acerca de la </w:t>
      </w:r>
      <w:hyperlink r:id="rId37" w:tooltip="Nanotoxicología" w:history="1">
        <w:r w:rsidRPr="007C2C78">
          <w:rPr>
            <w:rStyle w:val="Hipervnculo"/>
            <w:rFonts w:ascii="Arial" w:hAnsi="Arial" w:cs="Arial"/>
            <w:color w:val="auto"/>
            <w:sz w:val="24"/>
            <w:szCs w:val="24"/>
            <w:u w:val="none"/>
          </w:rPr>
          <w:t>toxicidad</w:t>
        </w:r>
      </w:hyperlink>
      <w:r w:rsidRPr="007C2C78">
        <w:rPr>
          <w:rFonts w:ascii="Arial" w:hAnsi="Arial" w:cs="Arial"/>
          <w:sz w:val="24"/>
          <w:szCs w:val="24"/>
          <w:shd w:val="clear" w:color="auto" w:fill="FFFFFF"/>
        </w:rPr>
        <w:t> y el impacto ambiental de los nanomateriales, y sus potenciales efectos en la economía global, así como especulaciones acerca de varios </w:t>
      </w:r>
      <w:hyperlink r:id="rId38" w:tooltip="Plaga gris" w:history="1">
        <w:r w:rsidRPr="007C2C78">
          <w:rPr>
            <w:rStyle w:val="Hipervnculo"/>
            <w:rFonts w:ascii="Arial" w:hAnsi="Arial" w:cs="Arial"/>
            <w:color w:val="auto"/>
            <w:sz w:val="24"/>
            <w:szCs w:val="24"/>
            <w:u w:val="none"/>
          </w:rPr>
          <w:t>escenarios apocalípticos</w:t>
        </w:r>
      </w:hyperlink>
      <w:r w:rsidRPr="007C2C78">
        <w:rPr>
          <w:rFonts w:ascii="Arial" w:hAnsi="Arial" w:cs="Arial"/>
          <w:sz w:val="24"/>
          <w:szCs w:val="24"/>
          <w:shd w:val="clear" w:color="auto" w:fill="FFFFFF"/>
        </w:rPr>
        <w:t>. Estas preocupaciones han llevado al debate entre varios grupos de defensa y gobiernos sobre si se requieren </w:t>
      </w:r>
      <w:hyperlink r:id="rId39" w:tooltip="Regulación de la nanotecnología (aún no redactado)" w:history="1">
        <w:r w:rsidRPr="007C2C78">
          <w:rPr>
            <w:rStyle w:val="Hipervnculo"/>
            <w:rFonts w:ascii="Arial" w:hAnsi="Arial" w:cs="Arial"/>
            <w:color w:val="auto"/>
            <w:sz w:val="24"/>
            <w:szCs w:val="24"/>
            <w:u w:val="none"/>
          </w:rPr>
          <w:t>regulaciones especiales para la nanotecnología</w:t>
        </w:r>
      </w:hyperlink>
      <w:r w:rsidRPr="007C2C78">
        <w:rPr>
          <w:rFonts w:ascii="Arial" w:hAnsi="Arial" w:cs="Arial"/>
          <w:sz w:val="24"/>
          <w:szCs w:val="24"/>
          <w:shd w:val="clear" w:color="auto" w:fill="FFFFFF"/>
        </w:rPr>
        <w:t>.</w:t>
      </w:r>
    </w:p>
    <w:p w:rsidR="001B1F87" w:rsidRPr="007C2C78" w:rsidRDefault="001B1F87" w:rsidP="007C2C78">
      <w:pPr>
        <w:rPr>
          <w:rFonts w:ascii="Arial" w:hAnsi="Arial" w:cs="Arial"/>
          <w:sz w:val="24"/>
          <w:szCs w:val="24"/>
        </w:rPr>
      </w:pPr>
    </w:p>
    <w:p w:rsidR="00AC5FFD" w:rsidRDefault="00AC5FFD" w:rsidP="00605AF2">
      <w:pPr>
        <w:rPr>
          <w:rFonts w:ascii="Arial" w:hAnsi="Arial" w:cs="Arial"/>
          <w:b/>
          <w:sz w:val="22"/>
          <w:szCs w:val="22"/>
          <w:u w:val="single"/>
        </w:rPr>
      </w:pPr>
    </w:p>
    <w:p w:rsidR="00AC5FFD" w:rsidRPr="00AC5FFD" w:rsidRDefault="00AC5FFD" w:rsidP="00605AF2">
      <w:pPr>
        <w:rPr>
          <w:rFonts w:ascii="Arial" w:hAnsi="Arial" w:cs="Arial"/>
          <w:b/>
          <w:sz w:val="22"/>
          <w:szCs w:val="22"/>
          <w:u w:val="single"/>
        </w:rPr>
      </w:pPr>
      <w:r>
        <w:rPr>
          <w:rFonts w:ascii="Arial" w:hAnsi="Arial" w:cs="Arial"/>
          <w:b/>
          <w:sz w:val="22"/>
          <w:szCs w:val="22"/>
        </w:rPr>
        <w:lastRenderedPageBreak/>
        <w:t xml:space="preserve">b)  </w:t>
      </w:r>
      <w:r w:rsidR="003E0622" w:rsidRPr="00AC5FFD">
        <w:rPr>
          <w:rFonts w:ascii="Arial" w:hAnsi="Arial" w:cs="Arial"/>
          <w:b/>
          <w:sz w:val="22"/>
          <w:szCs w:val="22"/>
        </w:rPr>
        <w:t xml:space="preserve">¿Cuáles han sido </w:t>
      </w:r>
      <w:r w:rsidR="003E0622" w:rsidRPr="00AC5FFD">
        <w:rPr>
          <w:rFonts w:ascii="Arial" w:hAnsi="Arial" w:cs="Arial"/>
          <w:b/>
          <w:sz w:val="22"/>
          <w:szCs w:val="22"/>
          <w:u w:val="single"/>
        </w:rPr>
        <w:t>los últimos cuatro descubrimientos</w:t>
      </w:r>
      <w:r w:rsidR="00C072B1">
        <w:rPr>
          <w:rFonts w:ascii="Arial" w:hAnsi="Arial" w:cs="Arial"/>
          <w:b/>
          <w:sz w:val="22"/>
          <w:szCs w:val="22"/>
        </w:rPr>
        <w:t xml:space="preserve"> en Química actual</w:t>
      </w:r>
      <w:r w:rsidR="003E0622" w:rsidRPr="00AC5FFD">
        <w:rPr>
          <w:rFonts w:ascii="Arial" w:hAnsi="Arial" w:cs="Arial"/>
          <w:b/>
          <w:sz w:val="22"/>
          <w:szCs w:val="22"/>
        </w:rPr>
        <w:t xml:space="preserve">? </w:t>
      </w:r>
    </w:p>
    <w:p w:rsidR="00AC5FFD" w:rsidRDefault="00AC5FFD" w:rsidP="00605AF2">
      <w:pPr>
        <w:rPr>
          <w:rFonts w:ascii="Arial" w:hAnsi="Arial" w:cs="Arial"/>
          <w:b/>
          <w:sz w:val="22"/>
          <w:szCs w:val="22"/>
        </w:rPr>
      </w:pPr>
      <w:r>
        <w:rPr>
          <w:rFonts w:ascii="Arial" w:hAnsi="Arial" w:cs="Arial"/>
          <w:b/>
          <w:sz w:val="22"/>
          <w:szCs w:val="22"/>
        </w:rPr>
        <w:t xml:space="preserve">     </w:t>
      </w:r>
      <w:r w:rsidRPr="00AC5FFD">
        <w:rPr>
          <w:rFonts w:ascii="Arial" w:hAnsi="Arial" w:cs="Arial"/>
          <w:b/>
          <w:sz w:val="22"/>
          <w:szCs w:val="22"/>
        </w:rPr>
        <w:t xml:space="preserve">Realiza un </w:t>
      </w:r>
      <w:r>
        <w:rPr>
          <w:rFonts w:ascii="Arial" w:hAnsi="Arial" w:cs="Arial"/>
          <w:b/>
          <w:sz w:val="22"/>
          <w:szCs w:val="22"/>
        </w:rPr>
        <w:t xml:space="preserve"> </w:t>
      </w:r>
      <w:r w:rsidRPr="00AC5FFD">
        <w:rPr>
          <w:rFonts w:ascii="Arial" w:hAnsi="Arial" w:cs="Arial"/>
          <w:b/>
          <w:sz w:val="22"/>
          <w:szCs w:val="22"/>
        </w:rPr>
        <w:t xml:space="preserve">pequeño resumen </w:t>
      </w:r>
      <w:r>
        <w:rPr>
          <w:rFonts w:ascii="Arial" w:hAnsi="Arial" w:cs="Arial"/>
          <w:b/>
          <w:sz w:val="22"/>
          <w:szCs w:val="22"/>
        </w:rPr>
        <w:t xml:space="preserve">explicativo </w:t>
      </w:r>
      <w:r w:rsidRPr="00AC5FFD">
        <w:rPr>
          <w:rFonts w:ascii="Arial" w:hAnsi="Arial" w:cs="Arial"/>
          <w:b/>
          <w:sz w:val="22"/>
          <w:szCs w:val="22"/>
        </w:rPr>
        <w:t>de cada uno de ellos</w:t>
      </w:r>
      <w:r>
        <w:rPr>
          <w:rFonts w:ascii="Arial" w:hAnsi="Arial" w:cs="Arial"/>
          <w:b/>
          <w:sz w:val="22"/>
          <w:szCs w:val="22"/>
        </w:rPr>
        <w:t xml:space="preserve">. Puedes seguir formato de   </w:t>
      </w:r>
    </w:p>
    <w:p w:rsidR="00AC5FFD" w:rsidRPr="00AC5FFD" w:rsidRDefault="00AC5FFD" w:rsidP="00AC5FFD">
      <w:pPr>
        <w:rPr>
          <w:rFonts w:ascii="Arial" w:hAnsi="Arial" w:cs="Arial"/>
          <w:b/>
          <w:sz w:val="22"/>
          <w:szCs w:val="22"/>
        </w:rPr>
      </w:pPr>
      <w:r>
        <w:rPr>
          <w:rFonts w:ascii="Arial" w:hAnsi="Arial" w:cs="Arial"/>
          <w:b/>
          <w:sz w:val="22"/>
          <w:szCs w:val="22"/>
        </w:rPr>
        <w:t xml:space="preserve">     </w:t>
      </w:r>
      <w:r w:rsidRPr="00AC5FFD">
        <w:rPr>
          <w:rFonts w:ascii="Arial" w:hAnsi="Arial" w:cs="Arial"/>
          <w:b/>
          <w:sz w:val="22"/>
          <w:szCs w:val="22"/>
        </w:rPr>
        <w:t>Pensadores</w:t>
      </w:r>
      <w:r>
        <w:rPr>
          <w:rFonts w:ascii="Arial" w:hAnsi="Arial" w:cs="Arial"/>
          <w:b/>
          <w:sz w:val="22"/>
          <w:szCs w:val="22"/>
        </w:rPr>
        <w:t>.</w:t>
      </w:r>
      <w:r w:rsidRPr="00AC5FFD">
        <w:rPr>
          <w:rFonts w:ascii="Arial" w:hAnsi="Arial" w:cs="Arial"/>
          <w:b/>
          <w:sz w:val="22"/>
          <w:szCs w:val="22"/>
        </w:rPr>
        <w:t xml:space="preserve"> </w:t>
      </w:r>
      <w:r>
        <w:rPr>
          <w:rFonts w:ascii="Arial" w:hAnsi="Arial" w:cs="Arial"/>
          <w:b/>
          <w:sz w:val="22"/>
          <w:szCs w:val="22"/>
        </w:rPr>
        <w:t>(4</w:t>
      </w:r>
      <w:r w:rsidRPr="00AC5FFD">
        <w:rPr>
          <w:rFonts w:ascii="Arial" w:hAnsi="Arial" w:cs="Arial"/>
          <w:b/>
          <w:sz w:val="22"/>
          <w:szCs w:val="22"/>
        </w:rPr>
        <w:t>Ptos.)</w:t>
      </w:r>
    </w:p>
    <w:p w:rsidR="00AC5FFD" w:rsidRPr="00AC5FFD" w:rsidRDefault="00AC5FFD" w:rsidP="00605AF2">
      <w:pPr>
        <w:rPr>
          <w:rFonts w:ascii="Arial" w:hAnsi="Arial" w:cs="Arial"/>
          <w:b/>
          <w:sz w:val="22"/>
          <w:szCs w:val="22"/>
        </w:rPr>
      </w:pPr>
    </w:p>
    <w:p w:rsidR="00862536" w:rsidRDefault="00862536" w:rsidP="00862536">
      <w:pPr>
        <w:pStyle w:val="Prrafodelista"/>
        <w:numPr>
          <w:ilvl w:val="0"/>
          <w:numId w:val="11"/>
        </w:numPr>
        <w:rPr>
          <w:rFonts w:ascii="Arial" w:hAnsi="Arial" w:cs="Arial"/>
          <w:b/>
          <w:sz w:val="22"/>
          <w:szCs w:val="22"/>
          <w:u w:val="single"/>
        </w:rPr>
      </w:pPr>
      <w:r w:rsidRPr="00862536">
        <w:rPr>
          <w:rFonts w:ascii="Arial" w:hAnsi="Arial" w:cs="Arial"/>
          <w:b/>
          <w:sz w:val="22"/>
          <w:szCs w:val="22"/>
          <w:u w:val="single"/>
        </w:rPr>
        <w:t xml:space="preserve">Hallan agua en Marte </w:t>
      </w:r>
    </w:p>
    <w:p w:rsidR="00862536" w:rsidRPr="00862536" w:rsidRDefault="00862536" w:rsidP="00862536">
      <w:pPr>
        <w:pStyle w:val="Prrafodelista"/>
        <w:ind w:left="788"/>
        <w:rPr>
          <w:rFonts w:ascii="Arial" w:hAnsi="Arial" w:cs="Arial"/>
          <w:b/>
          <w:sz w:val="22"/>
          <w:szCs w:val="22"/>
          <w:u w:val="single"/>
        </w:rPr>
      </w:pPr>
    </w:p>
    <w:p w:rsidR="00862536" w:rsidRDefault="00862536" w:rsidP="00605AF2">
      <w:pPr>
        <w:rPr>
          <w:rFonts w:ascii="Arial" w:hAnsi="Arial" w:cs="Arial"/>
          <w:sz w:val="22"/>
          <w:szCs w:val="22"/>
        </w:rPr>
      </w:pPr>
      <w:r w:rsidRPr="00862536">
        <w:rPr>
          <w:rFonts w:ascii="Arial" w:hAnsi="Arial" w:cs="Arial"/>
          <w:sz w:val="22"/>
          <w:szCs w:val="22"/>
        </w:rPr>
        <w:t xml:space="preserve">El 19 de junio de 2008, la NASA confirmaba un secreto a voces: el planeta Marte albergaba </w:t>
      </w:r>
      <w:proofErr w:type="gramStart"/>
      <w:r w:rsidRPr="00862536">
        <w:rPr>
          <w:rFonts w:ascii="Arial" w:hAnsi="Arial" w:cs="Arial"/>
          <w:sz w:val="22"/>
          <w:szCs w:val="22"/>
        </w:rPr>
        <w:t>agua .</w:t>
      </w:r>
      <w:proofErr w:type="gramEnd"/>
      <w:r w:rsidRPr="00862536">
        <w:rPr>
          <w:rFonts w:ascii="Arial" w:hAnsi="Arial" w:cs="Arial"/>
          <w:sz w:val="22"/>
          <w:szCs w:val="22"/>
        </w:rPr>
        <w:t xml:space="preserve"> Hacía muchos años que los científicos estaban convencidos de ello, y es que así lo determinaban multitud de estudios previos, pero faltaba la prueba física. Y esta llegó gracias a la sonda Phoenix. Este vehículo explorador, lanzado el 4 de agosto de 2007, cerraba el círculo encontrando hielo cerca del Polo Norte marciano. Análisis posteriores determinarían que el suelo marciano en el que aterrizó la Phoenix era alcalino, con un pH (acidez) de entre 8 y 9, y muy similar al de la superficie cercana a los valles de la Antártida. </w:t>
      </w:r>
    </w:p>
    <w:p w:rsidR="00862536" w:rsidRDefault="00862536" w:rsidP="00605AF2">
      <w:pPr>
        <w:rPr>
          <w:rFonts w:ascii="Arial" w:hAnsi="Arial" w:cs="Arial"/>
          <w:sz w:val="22"/>
          <w:szCs w:val="22"/>
        </w:rPr>
      </w:pPr>
    </w:p>
    <w:p w:rsidR="00862536" w:rsidRPr="00862536" w:rsidRDefault="00862536" w:rsidP="00862536">
      <w:pPr>
        <w:pStyle w:val="Prrafodelista"/>
        <w:numPr>
          <w:ilvl w:val="0"/>
          <w:numId w:val="11"/>
        </w:numPr>
        <w:rPr>
          <w:rFonts w:ascii="Arial" w:hAnsi="Arial" w:cs="Arial"/>
          <w:b/>
          <w:sz w:val="22"/>
          <w:szCs w:val="22"/>
          <w:u w:val="single"/>
        </w:rPr>
      </w:pPr>
      <w:r w:rsidRPr="00862536">
        <w:rPr>
          <w:rFonts w:ascii="Arial" w:hAnsi="Arial" w:cs="Arial"/>
          <w:b/>
          <w:sz w:val="22"/>
          <w:szCs w:val="22"/>
          <w:u w:val="single"/>
        </w:rPr>
        <w:t xml:space="preserve">Hallazgo de planetas similares a la Tierra </w:t>
      </w:r>
    </w:p>
    <w:p w:rsidR="00862536" w:rsidRPr="00862536" w:rsidRDefault="00862536" w:rsidP="00605AF2">
      <w:pPr>
        <w:rPr>
          <w:rFonts w:ascii="Arial" w:hAnsi="Arial" w:cs="Arial"/>
          <w:b/>
          <w:sz w:val="22"/>
          <w:szCs w:val="22"/>
          <w:u w:val="single"/>
        </w:rPr>
      </w:pPr>
    </w:p>
    <w:p w:rsidR="00862536" w:rsidRDefault="00862536" w:rsidP="00605AF2">
      <w:pPr>
        <w:rPr>
          <w:rFonts w:ascii="Arial" w:hAnsi="Arial" w:cs="Arial"/>
          <w:sz w:val="22"/>
          <w:szCs w:val="22"/>
        </w:rPr>
      </w:pPr>
      <w:r w:rsidRPr="00862536">
        <w:rPr>
          <w:rFonts w:ascii="Arial" w:hAnsi="Arial" w:cs="Arial"/>
          <w:sz w:val="22"/>
          <w:szCs w:val="22"/>
        </w:rPr>
        <w:t xml:space="preserve">El 6 de marzo de 2009 fue lanzada al espacio la sonda espacial </w:t>
      </w:r>
      <w:proofErr w:type="spellStart"/>
      <w:proofErr w:type="gramStart"/>
      <w:r w:rsidRPr="00862536">
        <w:rPr>
          <w:rFonts w:ascii="Arial" w:hAnsi="Arial" w:cs="Arial"/>
          <w:sz w:val="22"/>
          <w:szCs w:val="22"/>
        </w:rPr>
        <w:t>keppler</w:t>
      </w:r>
      <w:proofErr w:type="spellEnd"/>
      <w:r w:rsidRPr="00862536">
        <w:rPr>
          <w:rFonts w:ascii="Arial" w:hAnsi="Arial" w:cs="Arial"/>
          <w:sz w:val="22"/>
          <w:szCs w:val="22"/>
        </w:rPr>
        <w:t xml:space="preserve"> ,</w:t>
      </w:r>
      <w:proofErr w:type="gramEnd"/>
      <w:r w:rsidRPr="00862536">
        <w:rPr>
          <w:rFonts w:ascii="Arial" w:hAnsi="Arial" w:cs="Arial"/>
          <w:sz w:val="22"/>
          <w:szCs w:val="22"/>
        </w:rPr>
        <w:t xml:space="preserve"> una sonda que tenía, y tiene, como principal objetivo hallar planetas extrasolares, especialmente aquellos que más se asemejen a la Tierra y que se encuentren en zonas habitables (con temperaturas ni muy frías ni muy calientes y con agua en su superficie). Ya en el siglo XIX los científicos sospechaban de la existencia de estos planetas, pero no sería hasta la década de los 90 del siglo pasado cuando se empezarían a detectar los primeros. La Kepler observa simultáneamente unas 150.000 estrellas y analiza su brillo cada 30 minutos para detectar posibles tránsitos de planetas. Recientes estudios han concluido que en la </w:t>
      </w:r>
      <w:proofErr w:type="spellStart"/>
      <w:r w:rsidRPr="00862536">
        <w:rPr>
          <w:rFonts w:ascii="Arial" w:hAnsi="Arial" w:cs="Arial"/>
          <w:sz w:val="22"/>
          <w:szCs w:val="22"/>
        </w:rPr>
        <w:t>Via</w:t>
      </w:r>
      <w:proofErr w:type="spellEnd"/>
      <w:r w:rsidRPr="00862536">
        <w:rPr>
          <w:rFonts w:ascii="Arial" w:hAnsi="Arial" w:cs="Arial"/>
          <w:sz w:val="22"/>
          <w:szCs w:val="22"/>
        </w:rPr>
        <w:t xml:space="preserve"> Láctea existen unos 17.000 millones de planetas parecidos a la Tierra. Eso quiere decir que una de cada seis estrellas del tamaño de nuestro Sol tiene un planeta similar al nuestro orbitando en torno a ella. La mayoría, sin embargo, están demasiado próximos a su sol por lo que son demasiado calientes como para albergar vida, ya que ésta requiere de agua en forma líquida. </w:t>
      </w:r>
    </w:p>
    <w:p w:rsidR="00862536" w:rsidRDefault="00862536" w:rsidP="00605AF2">
      <w:pPr>
        <w:rPr>
          <w:rFonts w:ascii="Arial" w:hAnsi="Arial" w:cs="Arial"/>
          <w:sz w:val="22"/>
          <w:szCs w:val="22"/>
        </w:rPr>
      </w:pPr>
    </w:p>
    <w:p w:rsidR="00862536" w:rsidRDefault="00862536" w:rsidP="00605AF2">
      <w:pPr>
        <w:rPr>
          <w:rFonts w:ascii="Arial" w:hAnsi="Arial" w:cs="Arial"/>
          <w:sz w:val="22"/>
          <w:szCs w:val="22"/>
        </w:rPr>
      </w:pPr>
    </w:p>
    <w:p w:rsidR="00862536" w:rsidRDefault="00862536" w:rsidP="00605AF2">
      <w:pPr>
        <w:rPr>
          <w:rFonts w:ascii="Arial" w:hAnsi="Arial" w:cs="Arial"/>
          <w:sz w:val="22"/>
          <w:szCs w:val="22"/>
        </w:rPr>
      </w:pPr>
    </w:p>
    <w:p w:rsidR="00862536" w:rsidRDefault="00862536" w:rsidP="00605AF2">
      <w:pPr>
        <w:rPr>
          <w:rFonts w:ascii="Arial" w:hAnsi="Arial" w:cs="Arial"/>
          <w:sz w:val="22"/>
          <w:szCs w:val="22"/>
        </w:rPr>
      </w:pPr>
      <w:r w:rsidRPr="00862536">
        <w:rPr>
          <w:rFonts w:ascii="Arial" w:hAnsi="Arial" w:cs="Arial"/>
          <w:sz w:val="22"/>
          <w:szCs w:val="22"/>
        </w:rPr>
        <w:t xml:space="preserve">Hallan el material más delgado del mundo: el </w:t>
      </w:r>
      <w:proofErr w:type="spellStart"/>
      <w:r w:rsidRPr="00862536">
        <w:rPr>
          <w:rFonts w:ascii="Arial" w:hAnsi="Arial" w:cs="Arial"/>
          <w:sz w:val="22"/>
          <w:szCs w:val="22"/>
        </w:rPr>
        <w:t>grafeno</w:t>
      </w:r>
      <w:proofErr w:type="spellEnd"/>
    </w:p>
    <w:p w:rsidR="00862536" w:rsidRDefault="00862536" w:rsidP="00605AF2">
      <w:pPr>
        <w:rPr>
          <w:rFonts w:ascii="Arial" w:hAnsi="Arial" w:cs="Arial"/>
          <w:sz w:val="22"/>
          <w:szCs w:val="22"/>
        </w:rPr>
      </w:pPr>
      <w:r w:rsidRPr="00862536">
        <w:rPr>
          <w:rFonts w:ascii="Arial" w:hAnsi="Arial" w:cs="Arial"/>
          <w:sz w:val="22"/>
          <w:szCs w:val="22"/>
        </w:rPr>
        <w:t xml:space="preserve">Transparente, flexible, resistente, conductor de electricidad… estas son algunas de la virtudes del </w:t>
      </w:r>
      <w:proofErr w:type="spellStart"/>
      <w:r w:rsidRPr="00862536">
        <w:rPr>
          <w:rFonts w:ascii="Arial" w:hAnsi="Arial" w:cs="Arial"/>
          <w:sz w:val="22"/>
          <w:szCs w:val="22"/>
        </w:rPr>
        <w:t>grafeno</w:t>
      </w:r>
      <w:proofErr w:type="spellEnd"/>
      <w:r w:rsidRPr="00862536">
        <w:rPr>
          <w:rFonts w:ascii="Arial" w:hAnsi="Arial" w:cs="Arial"/>
          <w:sz w:val="22"/>
          <w:szCs w:val="22"/>
        </w:rPr>
        <w:t xml:space="preserve">, el material más delgado y resistente del mundo que fue descubierto casi de rebote (como otros muchos hallazgos de la ciencia) en 2004. Estudiando las capas de grafito que normalmente se desechan, el físico </w:t>
      </w:r>
      <w:proofErr w:type="spellStart"/>
      <w:r w:rsidRPr="00862536">
        <w:rPr>
          <w:rFonts w:ascii="Arial" w:hAnsi="Arial" w:cs="Arial"/>
          <w:sz w:val="22"/>
          <w:szCs w:val="22"/>
        </w:rPr>
        <w:t>Andre</w:t>
      </w:r>
      <w:proofErr w:type="spellEnd"/>
      <w:r w:rsidRPr="00862536">
        <w:rPr>
          <w:rFonts w:ascii="Arial" w:hAnsi="Arial" w:cs="Arial"/>
          <w:sz w:val="22"/>
          <w:szCs w:val="22"/>
        </w:rPr>
        <w:t xml:space="preserve"> </w:t>
      </w:r>
      <w:proofErr w:type="spellStart"/>
      <w:r w:rsidRPr="00862536">
        <w:rPr>
          <w:rFonts w:ascii="Arial" w:hAnsi="Arial" w:cs="Arial"/>
          <w:sz w:val="22"/>
          <w:szCs w:val="22"/>
        </w:rPr>
        <w:t>Geim</w:t>
      </w:r>
      <w:proofErr w:type="spellEnd"/>
      <w:r w:rsidRPr="00862536">
        <w:rPr>
          <w:rFonts w:ascii="Arial" w:hAnsi="Arial" w:cs="Arial"/>
          <w:sz w:val="22"/>
          <w:szCs w:val="22"/>
        </w:rPr>
        <w:t xml:space="preserve">, de la Universidad de Manchester, y el entonces estudiante de doctorado </w:t>
      </w:r>
      <w:proofErr w:type="spellStart"/>
      <w:r w:rsidRPr="00862536">
        <w:rPr>
          <w:rFonts w:ascii="Arial" w:hAnsi="Arial" w:cs="Arial"/>
          <w:sz w:val="22"/>
          <w:szCs w:val="22"/>
        </w:rPr>
        <w:t>Konstantin</w:t>
      </w:r>
      <w:proofErr w:type="spellEnd"/>
      <w:r w:rsidRPr="00862536">
        <w:rPr>
          <w:rFonts w:ascii="Arial" w:hAnsi="Arial" w:cs="Arial"/>
          <w:sz w:val="22"/>
          <w:szCs w:val="22"/>
        </w:rPr>
        <w:t xml:space="preserve"> </w:t>
      </w:r>
      <w:proofErr w:type="spellStart"/>
      <w:r w:rsidRPr="00862536">
        <w:rPr>
          <w:rFonts w:ascii="Arial" w:hAnsi="Arial" w:cs="Arial"/>
          <w:sz w:val="22"/>
          <w:szCs w:val="22"/>
        </w:rPr>
        <w:t>Novoselov</w:t>
      </w:r>
      <w:proofErr w:type="spellEnd"/>
      <w:r w:rsidRPr="00862536">
        <w:rPr>
          <w:rFonts w:ascii="Arial" w:hAnsi="Arial" w:cs="Arial"/>
          <w:sz w:val="22"/>
          <w:szCs w:val="22"/>
        </w:rPr>
        <w:t xml:space="preserve">, hallaron </w:t>
      </w:r>
      <w:proofErr w:type="spellStart"/>
      <w:r w:rsidRPr="00862536">
        <w:rPr>
          <w:rFonts w:ascii="Arial" w:hAnsi="Arial" w:cs="Arial"/>
          <w:sz w:val="22"/>
          <w:szCs w:val="22"/>
        </w:rPr>
        <w:t>monocapas</w:t>
      </w:r>
      <w:proofErr w:type="spellEnd"/>
      <w:r w:rsidRPr="00862536">
        <w:rPr>
          <w:rFonts w:ascii="Arial" w:hAnsi="Arial" w:cs="Arial"/>
          <w:sz w:val="22"/>
          <w:szCs w:val="22"/>
        </w:rPr>
        <w:t xml:space="preserve"> cristalinas de grafito (léase </w:t>
      </w:r>
      <w:proofErr w:type="spellStart"/>
      <w:r w:rsidRPr="00862536">
        <w:rPr>
          <w:rFonts w:ascii="Arial" w:hAnsi="Arial" w:cs="Arial"/>
          <w:sz w:val="22"/>
          <w:szCs w:val="22"/>
        </w:rPr>
        <w:t>grafeno</w:t>
      </w:r>
      <w:proofErr w:type="spellEnd"/>
      <w:r w:rsidRPr="00862536">
        <w:rPr>
          <w:rFonts w:ascii="Arial" w:hAnsi="Arial" w:cs="Arial"/>
          <w:sz w:val="22"/>
          <w:szCs w:val="22"/>
        </w:rPr>
        <w:t xml:space="preserve">) cuyas virtudes han supuesto una revolución en la física de los materiales. Seis años más tarde, los dos científicos de origen ruso recibían el Premio Nobel de Física 2010 por demostrar el comportamiento de una sustancia de carbono de un solo átomo de grosor, con implicaciones en áreas que van desde la física cuántica hasta la electrónica de consumo. Una muestra, el revolucionario dispositivo electrónico flexible y ultrasensible a la luz desarrollado por investigadores del </w:t>
      </w:r>
      <w:proofErr w:type="spellStart"/>
      <w:r w:rsidRPr="00862536">
        <w:rPr>
          <w:rFonts w:ascii="Arial" w:hAnsi="Arial" w:cs="Arial"/>
          <w:sz w:val="22"/>
          <w:szCs w:val="22"/>
        </w:rPr>
        <w:t>Institut</w:t>
      </w:r>
      <w:proofErr w:type="spellEnd"/>
      <w:r w:rsidRPr="00862536">
        <w:rPr>
          <w:rFonts w:ascii="Arial" w:hAnsi="Arial" w:cs="Arial"/>
          <w:sz w:val="22"/>
          <w:szCs w:val="22"/>
        </w:rPr>
        <w:t xml:space="preserve"> de </w:t>
      </w:r>
      <w:proofErr w:type="spellStart"/>
      <w:r w:rsidRPr="00862536">
        <w:rPr>
          <w:rFonts w:ascii="Arial" w:hAnsi="Arial" w:cs="Arial"/>
          <w:sz w:val="22"/>
          <w:szCs w:val="22"/>
        </w:rPr>
        <w:t>Ciències</w:t>
      </w:r>
      <w:proofErr w:type="spellEnd"/>
      <w:r w:rsidRPr="00862536">
        <w:rPr>
          <w:rFonts w:ascii="Arial" w:hAnsi="Arial" w:cs="Arial"/>
          <w:sz w:val="22"/>
          <w:szCs w:val="22"/>
        </w:rPr>
        <w:t xml:space="preserve"> </w:t>
      </w:r>
      <w:proofErr w:type="spellStart"/>
      <w:r w:rsidRPr="00862536">
        <w:rPr>
          <w:rFonts w:ascii="Arial" w:hAnsi="Arial" w:cs="Arial"/>
          <w:sz w:val="22"/>
          <w:szCs w:val="22"/>
        </w:rPr>
        <w:t>Fotòniques</w:t>
      </w:r>
      <w:proofErr w:type="spellEnd"/>
      <w:r w:rsidRPr="00862536">
        <w:rPr>
          <w:rFonts w:ascii="Arial" w:hAnsi="Arial" w:cs="Arial"/>
          <w:sz w:val="22"/>
          <w:szCs w:val="22"/>
        </w:rPr>
        <w:t xml:space="preserve"> (ICFO) que permitirá crear móviles flexibles y ordenadores que se podrán enrollar como una revista, o cámaras dotadas de visión nocturna que podrán hacer buenas fotos y filmar buenos vídeos incluso sin luz. </w:t>
      </w:r>
    </w:p>
    <w:p w:rsidR="00862536" w:rsidRDefault="00862536" w:rsidP="00605AF2">
      <w:pPr>
        <w:rPr>
          <w:rFonts w:ascii="Arial" w:hAnsi="Arial" w:cs="Arial"/>
          <w:sz w:val="22"/>
          <w:szCs w:val="22"/>
        </w:rPr>
      </w:pPr>
    </w:p>
    <w:p w:rsidR="00862536" w:rsidRDefault="00862536" w:rsidP="00862536">
      <w:pPr>
        <w:pStyle w:val="Prrafodelista"/>
        <w:numPr>
          <w:ilvl w:val="0"/>
          <w:numId w:val="11"/>
        </w:numPr>
        <w:rPr>
          <w:rFonts w:ascii="Arial" w:hAnsi="Arial" w:cs="Arial"/>
          <w:b/>
          <w:sz w:val="22"/>
          <w:szCs w:val="22"/>
          <w:u w:val="single"/>
        </w:rPr>
      </w:pPr>
      <w:r w:rsidRPr="00862536">
        <w:rPr>
          <w:rFonts w:ascii="Arial" w:hAnsi="Arial" w:cs="Arial"/>
          <w:b/>
          <w:sz w:val="22"/>
          <w:szCs w:val="22"/>
          <w:u w:val="single"/>
        </w:rPr>
        <w:t xml:space="preserve">Demostración de la conjetura de Poincaré </w:t>
      </w:r>
    </w:p>
    <w:p w:rsidR="00862536" w:rsidRPr="00862536" w:rsidRDefault="00862536" w:rsidP="00862536">
      <w:pPr>
        <w:pStyle w:val="Prrafodelista"/>
        <w:ind w:left="788"/>
        <w:rPr>
          <w:rFonts w:ascii="Arial" w:hAnsi="Arial" w:cs="Arial"/>
          <w:b/>
          <w:sz w:val="22"/>
          <w:szCs w:val="22"/>
          <w:u w:val="single"/>
        </w:rPr>
      </w:pPr>
    </w:p>
    <w:p w:rsidR="00120CDA" w:rsidRDefault="00862536" w:rsidP="00605AF2">
      <w:pPr>
        <w:rPr>
          <w:rFonts w:ascii="Arial" w:hAnsi="Arial" w:cs="Arial"/>
          <w:sz w:val="22"/>
          <w:szCs w:val="22"/>
        </w:rPr>
      </w:pPr>
      <w:r w:rsidRPr="00862536">
        <w:rPr>
          <w:rFonts w:ascii="Arial" w:hAnsi="Arial" w:cs="Arial"/>
          <w:sz w:val="22"/>
          <w:szCs w:val="22"/>
        </w:rPr>
        <w:t xml:space="preserve">Siete años de arduo trabajo le llevó al ruso </w:t>
      </w:r>
      <w:proofErr w:type="spellStart"/>
      <w:r w:rsidRPr="00862536">
        <w:rPr>
          <w:rFonts w:ascii="Arial" w:hAnsi="Arial" w:cs="Arial"/>
          <w:sz w:val="22"/>
          <w:szCs w:val="22"/>
        </w:rPr>
        <w:t>Grigori</w:t>
      </w:r>
      <w:proofErr w:type="spellEnd"/>
      <w:r w:rsidRPr="00862536">
        <w:rPr>
          <w:rFonts w:ascii="Arial" w:hAnsi="Arial" w:cs="Arial"/>
          <w:sz w:val="22"/>
          <w:szCs w:val="22"/>
        </w:rPr>
        <w:t xml:space="preserve"> </w:t>
      </w:r>
      <w:proofErr w:type="spellStart"/>
      <w:r w:rsidRPr="00862536">
        <w:rPr>
          <w:rFonts w:ascii="Arial" w:hAnsi="Arial" w:cs="Arial"/>
          <w:sz w:val="22"/>
          <w:szCs w:val="22"/>
        </w:rPr>
        <w:t>Perelman</w:t>
      </w:r>
      <w:proofErr w:type="spellEnd"/>
      <w:r w:rsidRPr="00862536">
        <w:rPr>
          <w:rFonts w:ascii="Arial" w:hAnsi="Arial" w:cs="Arial"/>
          <w:sz w:val="22"/>
          <w:szCs w:val="22"/>
        </w:rPr>
        <w:t xml:space="preserve"> encontrar la solución a uno de los llamados siete problemas del milenio: la conjetura de Poincaré. Este problema, planteado en 1904 por el matemático Henri Poincaré, no obtuvo una resolución satisfactoria hasta 2002, casi 100 años después de que fuera formulado. No sería, sin embargo, hasta 2006 cuando la revista científica </w:t>
      </w:r>
      <w:r w:rsidRPr="00862536">
        <w:rPr>
          <w:rFonts w:ascii="Arial" w:hAnsi="Arial" w:cs="Arial"/>
          <w:sz w:val="22"/>
          <w:szCs w:val="22"/>
        </w:rPr>
        <w:lastRenderedPageBreak/>
        <w:t xml:space="preserve">Science tildaría la resolución de Perelman como el hallazgo estrella del año. Muchos matemáticos dudaron en principio del planteamiento del científico ruso, y tendrían que pasar cuatro años para que la comunidad científica alcanzara un consenso en relación a su validez. Poincaré planteó una cuestión central de la topología: el estudio de las propiedades geométricas de los objetos que no se modifican al ser estirados, doblados o comprimidos. El matemático francés propuso una conjetura y Perelman le dio categoría de teorema demostrándola. El genio ruso no quiso cobrar el millón de dólares que el instituto Clay de Matemáticas ofrecía, y ofrece, por la resolución de cada uno de los siete problemas del milenio, y es que no digirió bien que algunos colegas matemáticos quisieran quitarle la paternidad de su hallazgo. Nanotecnología Uno de los mayores logros científicos registrados en el año 2001 fue la fuerte irrupción de la nanotecnología. La Real Academia Española la define como la “tecnología de los materiales y de las estructuras en la que el orden de magnitud se mide en nanómetros, con aplicación a la física, la química y la biología”. Considerada por muchos expertos como el motor de la próxima revolución industrial, esta tecnología tiene aplicaciones múltiples en el campo, entre otros, de la electrónica, la biología o la medicina. En este último, las posibilidades son infinitas. En medicina regenerativa, por ejemplo, la idea es conseguir algún día liberar células o pequeños tejidos en órganos enfermos para que éstos puedan ser reparados. En 2001, los científicos fueron capaces ya de desarrollar componentes de computación de tamaño molecular, de millonésimas de milímetro. Este hecho conllevó que la revista Science calificara dicha realidad como uno de los mayores logros del año. Se consiguió, entre otros éxitos, llevar a cabo intercambio de información a través de </w:t>
      </w:r>
      <w:proofErr w:type="spellStart"/>
      <w:r w:rsidRPr="00862536">
        <w:rPr>
          <w:rFonts w:ascii="Arial" w:hAnsi="Arial" w:cs="Arial"/>
          <w:sz w:val="22"/>
          <w:szCs w:val="22"/>
        </w:rPr>
        <w:t>nanoalambres</w:t>
      </w:r>
      <w:proofErr w:type="spellEnd"/>
      <w:r w:rsidRPr="00862536">
        <w:rPr>
          <w:rFonts w:ascii="Arial" w:hAnsi="Arial" w:cs="Arial"/>
          <w:sz w:val="22"/>
          <w:szCs w:val="22"/>
        </w:rPr>
        <w:t xml:space="preserve"> (un nanómetro es una millonésima parte de un milímetro); o crear conmutadores que funcionaban con moléculas, realidad que abría el camino para la creación de diminutas máquinas extremadamente potentes y rápidas. Se espera que, con el paso de los años, esta tecnología pueda ser usada de manera recurrente para el diagnóstico de patologías y el tratamiento de las mismas</w:t>
      </w:r>
    </w:p>
    <w:p w:rsidR="00862536" w:rsidRDefault="00862536" w:rsidP="00605AF2">
      <w:pPr>
        <w:rPr>
          <w:rFonts w:ascii="Arial" w:hAnsi="Arial" w:cs="Arial"/>
          <w:sz w:val="22"/>
          <w:szCs w:val="22"/>
        </w:rPr>
      </w:pPr>
    </w:p>
    <w:p w:rsidR="00862536" w:rsidRDefault="00862536" w:rsidP="00605AF2">
      <w:pPr>
        <w:rPr>
          <w:rFonts w:ascii="Arial" w:hAnsi="Arial" w:cs="Arial"/>
          <w:sz w:val="22"/>
          <w:szCs w:val="22"/>
        </w:rPr>
      </w:pPr>
    </w:p>
    <w:p w:rsidR="00862536" w:rsidRDefault="00862536" w:rsidP="00605AF2">
      <w:pPr>
        <w:rPr>
          <w:rFonts w:ascii="Arial" w:hAnsi="Arial" w:cs="Arial"/>
          <w:sz w:val="22"/>
          <w:szCs w:val="22"/>
        </w:rPr>
      </w:pPr>
    </w:p>
    <w:p w:rsidR="00862536" w:rsidRPr="00AC5FFD" w:rsidRDefault="00862536" w:rsidP="00605AF2">
      <w:pPr>
        <w:rPr>
          <w:rFonts w:ascii="Arial" w:hAnsi="Arial" w:cs="Arial"/>
          <w:sz w:val="22"/>
          <w:szCs w:val="22"/>
        </w:rPr>
      </w:pPr>
    </w:p>
    <w:p w:rsidR="00C072B1" w:rsidRDefault="00AC5FFD" w:rsidP="00AC5FFD">
      <w:pPr>
        <w:rPr>
          <w:rFonts w:ascii="Arial" w:hAnsi="Arial" w:cs="Arial"/>
          <w:b/>
          <w:sz w:val="22"/>
          <w:szCs w:val="22"/>
        </w:rPr>
      </w:pPr>
      <w:r>
        <w:rPr>
          <w:rFonts w:ascii="Arial" w:hAnsi="Arial" w:cs="Arial"/>
          <w:b/>
          <w:sz w:val="22"/>
          <w:szCs w:val="22"/>
        </w:rPr>
        <w:t>5</w:t>
      </w:r>
      <w:r w:rsidRPr="00A564BF">
        <w:rPr>
          <w:rFonts w:ascii="Arial" w:hAnsi="Arial" w:cs="Arial"/>
          <w:b/>
          <w:sz w:val="22"/>
          <w:szCs w:val="22"/>
        </w:rPr>
        <w:t>.- A partir de este análisis ¿Qué est</w:t>
      </w:r>
      <w:r>
        <w:rPr>
          <w:rFonts w:ascii="Arial" w:hAnsi="Arial" w:cs="Arial"/>
          <w:b/>
          <w:sz w:val="22"/>
          <w:szCs w:val="22"/>
        </w:rPr>
        <w:t>rategias propones para enseñar C</w:t>
      </w:r>
      <w:r w:rsidRPr="00A564BF">
        <w:rPr>
          <w:rFonts w:ascii="Arial" w:hAnsi="Arial" w:cs="Arial"/>
          <w:b/>
          <w:sz w:val="22"/>
          <w:szCs w:val="22"/>
        </w:rPr>
        <w:t>iencias en la escuela?</w:t>
      </w:r>
    </w:p>
    <w:p w:rsidR="00AC5FFD" w:rsidRDefault="00C072B1" w:rsidP="00AC5FFD">
      <w:pPr>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en</w:t>
      </w:r>
      <w:proofErr w:type="gramEnd"/>
      <w:r>
        <w:rPr>
          <w:rFonts w:ascii="Arial" w:hAnsi="Arial" w:cs="Arial"/>
          <w:b/>
          <w:sz w:val="22"/>
          <w:szCs w:val="22"/>
        </w:rPr>
        <w:t xml:space="preserve"> relación a este contenido </w:t>
      </w:r>
      <w:r w:rsidR="00AC5FFD">
        <w:rPr>
          <w:rFonts w:ascii="Arial" w:hAnsi="Arial" w:cs="Arial"/>
          <w:b/>
          <w:sz w:val="22"/>
          <w:szCs w:val="22"/>
        </w:rPr>
        <w:t>(1Pto</w:t>
      </w:r>
      <w:r w:rsidR="00AC5FFD" w:rsidRPr="00AC5FFD">
        <w:rPr>
          <w:rFonts w:ascii="Arial" w:hAnsi="Arial" w:cs="Arial"/>
          <w:b/>
          <w:sz w:val="22"/>
          <w:szCs w:val="22"/>
        </w:rPr>
        <w:t>.)</w:t>
      </w:r>
    </w:p>
    <w:p w:rsidR="001B032B" w:rsidRDefault="001B032B" w:rsidP="00AC5FFD">
      <w:pPr>
        <w:rPr>
          <w:rFonts w:ascii="Arial" w:hAnsi="Arial" w:cs="Arial"/>
          <w:b/>
          <w:sz w:val="22"/>
          <w:szCs w:val="22"/>
        </w:rPr>
      </w:pPr>
    </w:p>
    <w:p w:rsidR="001B032B" w:rsidRDefault="001B032B" w:rsidP="00AC5FFD">
      <w:pPr>
        <w:rPr>
          <w:rFonts w:ascii="Arial" w:hAnsi="Arial" w:cs="Arial"/>
          <w:b/>
          <w:sz w:val="22"/>
          <w:szCs w:val="22"/>
        </w:rPr>
      </w:pPr>
    </w:p>
    <w:p w:rsidR="001B032B" w:rsidRPr="009E6CE0" w:rsidRDefault="009E6CE0" w:rsidP="00AC5FFD">
      <w:pPr>
        <w:rPr>
          <w:rFonts w:ascii="Arial" w:hAnsi="Arial" w:cs="Arial"/>
          <w:b/>
          <w:sz w:val="22"/>
          <w:szCs w:val="22"/>
          <w:u w:val="single"/>
        </w:rPr>
      </w:pPr>
      <w:r w:rsidRPr="009E6CE0">
        <w:rPr>
          <w:rFonts w:ascii="Arial" w:hAnsi="Arial" w:cs="Arial"/>
          <w:b/>
          <w:sz w:val="22"/>
          <w:szCs w:val="22"/>
          <w:u w:val="single"/>
        </w:rPr>
        <w:t>Trabajo</w:t>
      </w:r>
      <w:r w:rsidR="00862536" w:rsidRPr="009E6CE0">
        <w:rPr>
          <w:rFonts w:ascii="Arial" w:hAnsi="Arial" w:cs="Arial"/>
          <w:b/>
          <w:sz w:val="22"/>
          <w:szCs w:val="22"/>
          <w:u w:val="single"/>
        </w:rPr>
        <w:t xml:space="preserve"> de investigación:</w:t>
      </w:r>
    </w:p>
    <w:p w:rsidR="009E6CE0" w:rsidRDefault="009E6CE0" w:rsidP="00AC5FFD">
      <w:pPr>
        <w:rPr>
          <w:rFonts w:ascii="Arial" w:hAnsi="Arial" w:cs="Arial"/>
          <w:b/>
          <w:sz w:val="22"/>
          <w:szCs w:val="22"/>
        </w:rPr>
      </w:pPr>
    </w:p>
    <w:p w:rsidR="00862536" w:rsidRPr="009E6CE0" w:rsidRDefault="009E6CE0" w:rsidP="009E6CE0">
      <w:pPr>
        <w:pStyle w:val="Prrafodelista"/>
        <w:numPr>
          <w:ilvl w:val="0"/>
          <w:numId w:val="11"/>
        </w:numPr>
        <w:rPr>
          <w:rFonts w:ascii="Arial" w:hAnsi="Arial" w:cs="Arial"/>
          <w:b/>
          <w:sz w:val="22"/>
          <w:szCs w:val="22"/>
        </w:rPr>
      </w:pPr>
      <w:r w:rsidRPr="009E6CE0">
        <w:rPr>
          <w:rFonts w:ascii="Arial" w:hAnsi="Arial" w:cs="Arial"/>
          <w:b/>
          <w:sz w:val="22"/>
          <w:szCs w:val="22"/>
        </w:rPr>
        <w:t>Investigar</w:t>
      </w:r>
      <w:r w:rsidR="00862536" w:rsidRPr="009E6CE0">
        <w:rPr>
          <w:rFonts w:ascii="Arial" w:hAnsi="Arial" w:cs="Arial"/>
          <w:b/>
          <w:sz w:val="22"/>
          <w:szCs w:val="22"/>
        </w:rPr>
        <w:t xml:space="preserve"> en fuentes bibliográficas de autores nacionales e internacionales</w:t>
      </w:r>
    </w:p>
    <w:p w:rsidR="00862536" w:rsidRPr="009E6CE0" w:rsidRDefault="009E6CE0" w:rsidP="009E6CE0">
      <w:pPr>
        <w:pStyle w:val="Prrafodelista"/>
        <w:numPr>
          <w:ilvl w:val="0"/>
          <w:numId w:val="11"/>
        </w:numPr>
        <w:rPr>
          <w:rFonts w:ascii="Arial" w:hAnsi="Arial" w:cs="Arial"/>
          <w:b/>
          <w:sz w:val="22"/>
          <w:szCs w:val="22"/>
        </w:rPr>
      </w:pPr>
      <w:r w:rsidRPr="009E6CE0">
        <w:rPr>
          <w:rFonts w:ascii="Arial" w:hAnsi="Arial" w:cs="Arial"/>
          <w:b/>
          <w:sz w:val="22"/>
          <w:szCs w:val="22"/>
        </w:rPr>
        <w:t>Entrevistar</w:t>
      </w:r>
      <w:r w:rsidR="00862536" w:rsidRPr="009E6CE0">
        <w:rPr>
          <w:rFonts w:ascii="Arial" w:hAnsi="Arial" w:cs="Arial"/>
          <w:b/>
          <w:sz w:val="22"/>
          <w:szCs w:val="22"/>
        </w:rPr>
        <w:t xml:space="preserve"> a profesionales relacionados  con la enseñanza de las ciencias</w:t>
      </w:r>
    </w:p>
    <w:p w:rsidR="00862536" w:rsidRPr="009E6CE0" w:rsidRDefault="009E6CE0" w:rsidP="009E6CE0">
      <w:pPr>
        <w:pStyle w:val="Prrafodelista"/>
        <w:numPr>
          <w:ilvl w:val="0"/>
          <w:numId w:val="11"/>
        </w:numPr>
        <w:rPr>
          <w:rFonts w:ascii="Arial" w:hAnsi="Arial" w:cs="Arial"/>
          <w:b/>
          <w:sz w:val="22"/>
          <w:szCs w:val="22"/>
        </w:rPr>
      </w:pPr>
      <w:r w:rsidRPr="009E6CE0">
        <w:rPr>
          <w:rFonts w:ascii="Arial" w:hAnsi="Arial" w:cs="Arial"/>
          <w:b/>
          <w:sz w:val="22"/>
          <w:szCs w:val="22"/>
        </w:rPr>
        <w:t>Tabular</w:t>
      </w:r>
      <w:r w:rsidR="00862536" w:rsidRPr="009E6CE0">
        <w:rPr>
          <w:rFonts w:ascii="Arial" w:hAnsi="Arial" w:cs="Arial"/>
          <w:b/>
          <w:sz w:val="22"/>
          <w:szCs w:val="22"/>
        </w:rPr>
        <w:t xml:space="preserve"> los datos obtenidos </w:t>
      </w:r>
    </w:p>
    <w:p w:rsidR="00862536" w:rsidRDefault="00862536" w:rsidP="00AC5FFD">
      <w:pPr>
        <w:rPr>
          <w:rFonts w:ascii="Arial" w:hAnsi="Arial" w:cs="Arial"/>
          <w:b/>
          <w:sz w:val="22"/>
          <w:szCs w:val="22"/>
        </w:rPr>
      </w:pPr>
    </w:p>
    <w:p w:rsidR="009E6CE0" w:rsidRPr="009E6CE0" w:rsidRDefault="009E6CE0" w:rsidP="00AC5FFD">
      <w:pPr>
        <w:rPr>
          <w:rFonts w:ascii="Arial" w:hAnsi="Arial" w:cs="Arial"/>
          <w:b/>
          <w:sz w:val="22"/>
          <w:szCs w:val="22"/>
          <w:u w:val="single"/>
        </w:rPr>
      </w:pPr>
      <w:r w:rsidRPr="009E6CE0">
        <w:rPr>
          <w:rFonts w:ascii="Arial" w:hAnsi="Arial" w:cs="Arial"/>
          <w:b/>
          <w:sz w:val="22"/>
          <w:szCs w:val="22"/>
          <w:u w:val="single"/>
        </w:rPr>
        <w:t>Trabajo experimental siguiendo el método científico</w:t>
      </w:r>
    </w:p>
    <w:p w:rsidR="009E6CE0" w:rsidRDefault="009E6CE0" w:rsidP="00AC5FFD">
      <w:pPr>
        <w:rPr>
          <w:rFonts w:ascii="Arial" w:hAnsi="Arial" w:cs="Arial"/>
          <w:b/>
          <w:sz w:val="22"/>
          <w:szCs w:val="22"/>
        </w:rPr>
      </w:pPr>
    </w:p>
    <w:p w:rsidR="009E6CE0" w:rsidRDefault="009E6CE0" w:rsidP="009E6CE0">
      <w:pPr>
        <w:pStyle w:val="Prrafodelista"/>
        <w:numPr>
          <w:ilvl w:val="0"/>
          <w:numId w:val="12"/>
        </w:numPr>
        <w:rPr>
          <w:rFonts w:ascii="Arial" w:hAnsi="Arial" w:cs="Arial"/>
          <w:b/>
          <w:sz w:val="22"/>
          <w:szCs w:val="22"/>
        </w:rPr>
      </w:pPr>
      <w:r>
        <w:rPr>
          <w:rFonts w:ascii="Arial" w:hAnsi="Arial" w:cs="Arial"/>
          <w:b/>
          <w:sz w:val="22"/>
          <w:szCs w:val="22"/>
        </w:rPr>
        <w:t xml:space="preserve">Observación: </w:t>
      </w:r>
      <w:r w:rsidRPr="009E6CE0">
        <w:rPr>
          <w:rFonts w:ascii="Arial" w:hAnsi="Arial" w:cs="Arial"/>
          <w:sz w:val="22"/>
          <w:szCs w:val="22"/>
        </w:rPr>
        <w:t>observar es aplicar atentamente los sentidos a un objeto o a un fenómeno para estudiarlos tal como se presentan en realidad, puede ser ocasional o causalmente</w:t>
      </w:r>
    </w:p>
    <w:p w:rsidR="009E6CE0" w:rsidRPr="009E6CE0" w:rsidRDefault="009E6CE0" w:rsidP="009E6CE0">
      <w:pPr>
        <w:pStyle w:val="Prrafodelista"/>
        <w:numPr>
          <w:ilvl w:val="0"/>
          <w:numId w:val="12"/>
        </w:numPr>
        <w:rPr>
          <w:rFonts w:ascii="Arial" w:hAnsi="Arial" w:cs="Arial"/>
          <w:sz w:val="22"/>
          <w:szCs w:val="22"/>
        </w:rPr>
      </w:pPr>
      <w:r>
        <w:rPr>
          <w:rFonts w:ascii="Arial" w:hAnsi="Arial" w:cs="Arial"/>
          <w:b/>
          <w:sz w:val="22"/>
          <w:szCs w:val="22"/>
        </w:rPr>
        <w:t xml:space="preserve">Inducción: </w:t>
      </w:r>
      <w:r w:rsidRPr="009E6CE0">
        <w:rPr>
          <w:rFonts w:ascii="Arial" w:hAnsi="Arial" w:cs="Arial"/>
          <w:sz w:val="22"/>
          <w:szCs w:val="22"/>
        </w:rPr>
        <w:t xml:space="preserve">la acción y efecto de extraer a partir de determinadas observaciones o experiencias particulares, el principio particular de cada una de ellas </w:t>
      </w:r>
    </w:p>
    <w:p w:rsidR="009E6CE0" w:rsidRPr="009E6CE0" w:rsidRDefault="009E6CE0" w:rsidP="009E6CE0">
      <w:pPr>
        <w:pStyle w:val="Prrafodelista"/>
        <w:numPr>
          <w:ilvl w:val="0"/>
          <w:numId w:val="12"/>
        </w:numPr>
        <w:rPr>
          <w:rFonts w:ascii="Arial" w:hAnsi="Arial" w:cs="Arial"/>
          <w:sz w:val="22"/>
          <w:szCs w:val="22"/>
        </w:rPr>
      </w:pPr>
      <w:r>
        <w:rPr>
          <w:rFonts w:ascii="Arial" w:hAnsi="Arial" w:cs="Arial"/>
          <w:b/>
          <w:sz w:val="22"/>
          <w:szCs w:val="22"/>
        </w:rPr>
        <w:t xml:space="preserve">Hipótesis: </w:t>
      </w:r>
      <w:r w:rsidRPr="009E6CE0">
        <w:rPr>
          <w:rFonts w:ascii="Arial" w:hAnsi="Arial" w:cs="Arial"/>
          <w:sz w:val="22"/>
          <w:szCs w:val="22"/>
        </w:rPr>
        <w:t xml:space="preserve">planteamiento mediante la observación siguiendo las normas establecidas por el método científico </w:t>
      </w:r>
    </w:p>
    <w:p w:rsidR="009E6CE0" w:rsidRPr="009E6CE0" w:rsidRDefault="009E6CE0" w:rsidP="009E6CE0">
      <w:pPr>
        <w:pStyle w:val="Prrafodelista"/>
        <w:numPr>
          <w:ilvl w:val="0"/>
          <w:numId w:val="12"/>
        </w:numPr>
        <w:rPr>
          <w:rFonts w:ascii="Arial" w:hAnsi="Arial" w:cs="Arial"/>
          <w:sz w:val="22"/>
          <w:szCs w:val="22"/>
        </w:rPr>
      </w:pPr>
      <w:r w:rsidRPr="009E6CE0">
        <w:rPr>
          <w:rFonts w:ascii="Arial" w:hAnsi="Arial" w:cs="Arial"/>
          <w:sz w:val="22"/>
          <w:szCs w:val="22"/>
        </w:rPr>
        <w:t xml:space="preserve">Probar hipótesis por experimentación </w:t>
      </w:r>
    </w:p>
    <w:p w:rsidR="009E6CE0" w:rsidRPr="009E6CE0" w:rsidRDefault="009E6CE0" w:rsidP="009E6CE0">
      <w:pPr>
        <w:pStyle w:val="Prrafodelista"/>
        <w:numPr>
          <w:ilvl w:val="0"/>
          <w:numId w:val="12"/>
        </w:numPr>
        <w:rPr>
          <w:rFonts w:ascii="Arial" w:hAnsi="Arial" w:cs="Arial"/>
          <w:sz w:val="22"/>
          <w:szCs w:val="22"/>
        </w:rPr>
      </w:pPr>
      <w:r w:rsidRPr="009E6CE0">
        <w:rPr>
          <w:rFonts w:ascii="Arial" w:hAnsi="Arial" w:cs="Arial"/>
          <w:sz w:val="22"/>
          <w:szCs w:val="22"/>
        </w:rPr>
        <w:t xml:space="preserve">Demostración o refutación (antítesis)  de la hipótesis </w:t>
      </w:r>
    </w:p>
    <w:p w:rsidR="009E6CE0" w:rsidRPr="009E6CE0" w:rsidRDefault="009E6CE0" w:rsidP="009E6CE0">
      <w:pPr>
        <w:pStyle w:val="Prrafodelista"/>
        <w:numPr>
          <w:ilvl w:val="0"/>
          <w:numId w:val="12"/>
        </w:numPr>
        <w:rPr>
          <w:rFonts w:ascii="Arial" w:hAnsi="Arial" w:cs="Arial"/>
          <w:sz w:val="22"/>
          <w:szCs w:val="22"/>
        </w:rPr>
      </w:pPr>
      <w:r w:rsidRPr="009E6CE0">
        <w:rPr>
          <w:rFonts w:ascii="Arial" w:hAnsi="Arial" w:cs="Arial"/>
          <w:sz w:val="22"/>
          <w:szCs w:val="22"/>
        </w:rPr>
        <w:t xml:space="preserve">Tesis o teorías científicas (conclusiones) </w:t>
      </w:r>
    </w:p>
    <w:p w:rsidR="001B032B" w:rsidRPr="00B31412" w:rsidRDefault="009E6CE0" w:rsidP="00B31412">
      <w:pPr>
        <w:tabs>
          <w:tab w:val="left" w:pos="4347"/>
        </w:tabs>
        <w:rPr>
          <w:rFonts w:ascii="Arial" w:hAnsi="Arial" w:cs="Arial"/>
          <w:b/>
          <w:sz w:val="22"/>
          <w:szCs w:val="22"/>
        </w:rPr>
      </w:pPr>
      <w:r>
        <w:rPr>
          <w:rFonts w:ascii="Arial" w:hAnsi="Arial" w:cs="Arial"/>
          <w:b/>
          <w:sz w:val="22"/>
          <w:szCs w:val="22"/>
        </w:rPr>
        <w:tab/>
      </w:r>
      <w:bookmarkStart w:id="0" w:name="_GoBack"/>
      <w:bookmarkEnd w:id="0"/>
    </w:p>
    <w:p w:rsidR="001B032B" w:rsidRPr="00A564BF" w:rsidRDefault="001B032B" w:rsidP="00605AF2">
      <w:pPr>
        <w:rPr>
          <w:rFonts w:ascii="Arial" w:hAnsi="Arial" w:cs="Arial"/>
          <w:sz w:val="22"/>
          <w:szCs w:val="22"/>
        </w:rPr>
      </w:pPr>
    </w:p>
    <w:sectPr w:rsidR="001B032B" w:rsidRPr="00A564BF" w:rsidSect="009043B3">
      <w:pgSz w:w="12240" w:h="15840" w:code="1"/>
      <w:pgMar w:top="1417" w:right="6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D539B"/>
    <w:multiLevelType w:val="hybridMultilevel"/>
    <w:tmpl w:val="8EEEB800"/>
    <w:lvl w:ilvl="0" w:tplc="98928068">
      <w:start w:val="185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AD94FBC"/>
    <w:multiLevelType w:val="hybridMultilevel"/>
    <w:tmpl w:val="F054663A"/>
    <w:lvl w:ilvl="0" w:tplc="4094F37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EBA24B0"/>
    <w:multiLevelType w:val="hybridMultilevel"/>
    <w:tmpl w:val="24DEDE2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3EF4605D"/>
    <w:multiLevelType w:val="hybridMultilevel"/>
    <w:tmpl w:val="638EA71C"/>
    <w:lvl w:ilvl="0" w:tplc="67D8617C">
      <w:start w:val="185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E9277E4"/>
    <w:multiLevelType w:val="hybridMultilevel"/>
    <w:tmpl w:val="984AF9EC"/>
    <w:lvl w:ilvl="0" w:tplc="045A34F2">
      <w:start w:val="185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99D14A7"/>
    <w:multiLevelType w:val="hybridMultilevel"/>
    <w:tmpl w:val="2796305E"/>
    <w:lvl w:ilvl="0" w:tplc="A6825C60">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61D629D8"/>
    <w:multiLevelType w:val="multilevel"/>
    <w:tmpl w:val="1F2A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756A0C"/>
    <w:multiLevelType w:val="hybridMultilevel"/>
    <w:tmpl w:val="8E84CE02"/>
    <w:lvl w:ilvl="0" w:tplc="340A0001">
      <w:start w:val="1"/>
      <w:numFmt w:val="bullet"/>
      <w:lvlText w:val=""/>
      <w:lvlJc w:val="left"/>
      <w:pPr>
        <w:ind w:left="788" w:hanging="360"/>
      </w:pPr>
      <w:rPr>
        <w:rFonts w:ascii="Symbol" w:hAnsi="Symbol"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8">
    <w:nsid w:val="641D7876"/>
    <w:multiLevelType w:val="hybridMultilevel"/>
    <w:tmpl w:val="28268D06"/>
    <w:lvl w:ilvl="0" w:tplc="E8C2E98C">
      <w:start w:val="185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C32015D"/>
    <w:multiLevelType w:val="hybridMultilevel"/>
    <w:tmpl w:val="F122625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7086147C"/>
    <w:multiLevelType w:val="hybridMultilevel"/>
    <w:tmpl w:val="7FE879B8"/>
    <w:lvl w:ilvl="0" w:tplc="E3D2A856">
      <w:start w:val="1864"/>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3AB491C"/>
    <w:multiLevelType w:val="hybridMultilevel"/>
    <w:tmpl w:val="7AA21060"/>
    <w:lvl w:ilvl="0" w:tplc="A9522908">
      <w:start w:val="1804"/>
      <w:numFmt w:val="bullet"/>
      <w:lvlText w:val="-"/>
      <w:lvlJc w:val="left"/>
      <w:pPr>
        <w:ind w:left="720" w:hanging="360"/>
      </w:pPr>
      <w:rPr>
        <w:rFonts w:ascii="Arial" w:eastAsia="Times New Roman" w:hAnsi="Arial" w:cs="Arial"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3"/>
  </w:num>
  <w:num w:numId="5">
    <w:abstractNumId w:val="8"/>
  </w:num>
  <w:num w:numId="6">
    <w:abstractNumId w:val="2"/>
  </w:num>
  <w:num w:numId="7">
    <w:abstractNumId w:val="10"/>
  </w:num>
  <w:num w:numId="8">
    <w:abstractNumId w:val="9"/>
  </w:num>
  <w:num w:numId="9">
    <w:abstractNumId w:val="5"/>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F2"/>
    <w:rsid w:val="000103D3"/>
    <w:rsid w:val="00033ABE"/>
    <w:rsid w:val="00041FE5"/>
    <w:rsid w:val="0005016C"/>
    <w:rsid w:val="000753A8"/>
    <w:rsid w:val="00077320"/>
    <w:rsid w:val="00083C68"/>
    <w:rsid w:val="0009681A"/>
    <w:rsid w:val="000A319F"/>
    <w:rsid w:val="000C143B"/>
    <w:rsid w:val="0010156F"/>
    <w:rsid w:val="00120CDA"/>
    <w:rsid w:val="00123AA2"/>
    <w:rsid w:val="001263E8"/>
    <w:rsid w:val="00127BD3"/>
    <w:rsid w:val="00134C08"/>
    <w:rsid w:val="00154BCA"/>
    <w:rsid w:val="00173870"/>
    <w:rsid w:val="00196D98"/>
    <w:rsid w:val="001B032B"/>
    <w:rsid w:val="001B1F87"/>
    <w:rsid w:val="001B241D"/>
    <w:rsid w:val="001C32CF"/>
    <w:rsid w:val="001D3B0B"/>
    <w:rsid w:val="001D73C0"/>
    <w:rsid w:val="001E1D8F"/>
    <w:rsid w:val="001F7D9B"/>
    <w:rsid w:val="002226AF"/>
    <w:rsid w:val="0022436B"/>
    <w:rsid w:val="00225929"/>
    <w:rsid w:val="0023530B"/>
    <w:rsid w:val="0024577C"/>
    <w:rsid w:val="00245DD1"/>
    <w:rsid w:val="002760C9"/>
    <w:rsid w:val="002813CB"/>
    <w:rsid w:val="002837BE"/>
    <w:rsid w:val="002C071D"/>
    <w:rsid w:val="002D0AA5"/>
    <w:rsid w:val="002D34A4"/>
    <w:rsid w:val="002E5DEF"/>
    <w:rsid w:val="00322819"/>
    <w:rsid w:val="00365013"/>
    <w:rsid w:val="00365388"/>
    <w:rsid w:val="00375DB0"/>
    <w:rsid w:val="003A233A"/>
    <w:rsid w:val="003A283B"/>
    <w:rsid w:val="003B7766"/>
    <w:rsid w:val="003E0622"/>
    <w:rsid w:val="0043189B"/>
    <w:rsid w:val="00432A69"/>
    <w:rsid w:val="004364CC"/>
    <w:rsid w:val="00445972"/>
    <w:rsid w:val="00453E47"/>
    <w:rsid w:val="00454A84"/>
    <w:rsid w:val="00475180"/>
    <w:rsid w:val="00491C67"/>
    <w:rsid w:val="004B6943"/>
    <w:rsid w:val="004C6268"/>
    <w:rsid w:val="004F7A6D"/>
    <w:rsid w:val="00503CE0"/>
    <w:rsid w:val="0055281C"/>
    <w:rsid w:val="00563AF8"/>
    <w:rsid w:val="00580AAF"/>
    <w:rsid w:val="00584BE5"/>
    <w:rsid w:val="005A7905"/>
    <w:rsid w:val="005C45BA"/>
    <w:rsid w:val="005D5CF1"/>
    <w:rsid w:val="005E1F7B"/>
    <w:rsid w:val="005E220D"/>
    <w:rsid w:val="005E7DC3"/>
    <w:rsid w:val="005F03B6"/>
    <w:rsid w:val="00605AF2"/>
    <w:rsid w:val="00606404"/>
    <w:rsid w:val="00611930"/>
    <w:rsid w:val="00637518"/>
    <w:rsid w:val="00655B1C"/>
    <w:rsid w:val="00687FDD"/>
    <w:rsid w:val="006A34ED"/>
    <w:rsid w:val="006B186A"/>
    <w:rsid w:val="006C32B7"/>
    <w:rsid w:val="006E4936"/>
    <w:rsid w:val="006F096A"/>
    <w:rsid w:val="007155C5"/>
    <w:rsid w:val="0073253C"/>
    <w:rsid w:val="00733051"/>
    <w:rsid w:val="00735C23"/>
    <w:rsid w:val="00780354"/>
    <w:rsid w:val="007A550B"/>
    <w:rsid w:val="007C2C78"/>
    <w:rsid w:val="007C378D"/>
    <w:rsid w:val="007D0A04"/>
    <w:rsid w:val="007E609C"/>
    <w:rsid w:val="007F58CC"/>
    <w:rsid w:val="007F7C59"/>
    <w:rsid w:val="00801E5E"/>
    <w:rsid w:val="00813395"/>
    <w:rsid w:val="008157D4"/>
    <w:rsid w:val="00815A6F"/>
    <w:rsid w:val="00835E1D"/>
    <w:rsid w:val="0084690A"/>
    <w:rsid w:val="00855F36"/>
    <w:rsid w:val="00862536"/>
    <w:rsid w:val="008817A2"/>
    <w:rsid w:val="008C4E4F"/>
    <w:rsid w:val="008C4FF6"/>
    <w:rsid w:val="008C7898"/>
    <w:rsid w:val="008D36A2"/>
    <w:rsid w:val="00902DF5"/>
    <w:rsid w:val="009043B3"/>
    <w:rsid w:val="00920744"/>
    <w:rsid w:val="00935DCB"/>
    <w:rsid w:val="00944A8A"/>
    <w:rsid w:val="00947E59"/>
    <w:rsid w:val="0097195B"/>
    <w:rsid w:val="00974E22"/>
    <w:rsid w:val="00984B30"/>
    <w:rsid w:val="009B278F"/>
    <w:rsid w:val="009C6D7F"/>
    <w:rsid w:val="009D6266"/>
    <w:rsid w:val="009D6524"/>
    <w:rsid w:val="009E5BCF"/>
    <w:rsid w:val="009E6CE0"/>
    <w:rsid w:val="009F30F2"/>
    <w:rsid w:val="00A02036"/>
    <w:rsid w:val="00A133F1"/>
    <w:rsid w:val="00A21678"/>
    <w:rsid w:val="00A35772"/>
    <w:rsid w:val="00A4032F"/>
    <w:rsid w:val="00A544B4"/>
    <w:rsid w:val="00A55322"/>
    <w:rsid w:val="00A564BF"/>
    <w:rsid w:val="00A764CB"/>
    <w:rsid w:val="00A84CAA"/>
    <w:rsid w:val="00AA2663"/>
    <w:rsid w:val="00AB5B3B"/>
    <w:rsid w:val="00AC38D7"/>
    <w:rsid w:val="00AC510E"/>
    <w:rsid w:val="00AC5FFD"/>
    <w:rsid w:val="00AD40A8"/>
    <w:rsid w:val="00AF0C7A"/>
    <w:rsid w:val="00AF3AF6"/>
    <w:rsid w:val="00B26778"/>
    <w:rsid w:val="00B31412"/>
    <w:rsid w:val="00B50C39"/>
    <w:rsid w:val="00B5386F"/>
    <w:rsid w:val="00B62EA1"/>
    <w:rsid w:val="00B713B6"/>
    <w:rsid w:val="00B83DBE"/>
    <w:rsid w:val="00B94F4E"/>
    <w:rsid w:val="00BC1CF0"/>
    <w:rsid w:val="00BC3FAB"/>
    <w:rsid w:val="00BD3053"/>
    <w:rsid w:val="00BE12F9"/>
    <w:rsid w:val="00BE7038"/>
    <w:rsid w:val="00C072B1"/>
    <w:rsid w:val="00C21E7F"/>
    <w:rsid w:val="00C643AF"/>
    <w:rsid w:val="00C65F75"/>
    <w:rsid w:val="00C729E0"/>
    <w:rsid w:val="00C93FB0"/>
    <w:rsid w:val="00CA206E"/>
    <w:rsid w:val="00CA3015"/>
    <w:rsid w:val="00CC57FF"/>
    <w:rsid w:val="00CD363D"/>
    <w:rsid w:val="00CF3062"/>
    <w:rsid w:val="00CF3ABB"/>
    <w:rsid w:val="00D06521"/>
    <w:rsid w:val="00D4293A"/>
    <w:rsid w:val="00D54392"/>
    <w:rsid w:val="00D96692"/>
    <w:rsid w:val="00DA3AA4"/>
    <w:rsid w:val="00DA56A9"/>
    <w:rsid w:val="00DA7E6B"/>
    <w:rsid w:val="00DC72D8"/>
    <w:rsid w:val="00DD2F7C"/>
    <w:rsid w:val="00DD352A"/>
    <w:rsid w:val="00DD722A"/>
    <w:rsid w:val="00DF2D89"/>
    <w:rsid w:val="00E0029E"/>
    <w:rsid w:val="00E10C79"/>
    <w:rsid w:val="00E239BE"/>
    <w:rsid w:val="00E262A7"/>
    <w:rsid w:val="00E41CF1"/>
    <w:rsid w:val="00E42746"/>
    <w:rsid w:val="00E4667D"/>
    <w:rsid w:val="00E512BB"/>
    <w:rsid w:val="00E54CD6"/>
    <w:rsid w:val="00E64182"/>
    <w:rsid w:val="00E64E5D"/>
    <w:rsid w:val="00E65BDC"/>
    <w:rsid w:val="00E85E05"/>
    <w:rsid w:val="00E91F2D"/>
    <w:rsid w:val="00EC3AE9"/>
    <w:rsid w:val="00F41775"/>
    <w:rsid w:val="00F47BE2"/>
    <w:rsid w:val="00F529B8"/>
    <w:rsid w:val="00F70CD9"/>
    <w:rsid w:val="00FD3EF6"/>
    <w:rsid w:val="00FE0CD7"/>
    <w:rsid w:val="00FE3872"/>
    <w:rsid w:val="00FE54B6"/>
    <w:rsid w:val="00FE73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F2"/>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link w:val="Ttulo2Car"/>
    <w:uiPriority w:val="9"/>
    <w:qFormat/>
    <w:rsid w:val="00813395"/>
    <w:pPr>
      <w:spacing w:before="100" w:beforeAutospacing="1" w:after="100" w:afterAutospacing="1"/>
      <w:outlineLvl w:val="1"/>
    </w:pPr>
    <w:rPr>
      <w:b/>
      <w:bCs/>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05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05AF2"/>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AF2"/>
    <w:rPr>
      <w:rFonts w:ascii="Tahoma" w:eastAsia="Times New Roman" w:hAnsi="Tahoma" w:cs="Tahoma"/>
      <w:sz w:val="16"/>
      <w:szCs w:val="16"/>
      <w:lang w:val="es-ES" w:eastAsia="es-ES"/>
    </w:rPr>
  </w:style>
  <w:style w:type="paragraph" w:styleId="NormalWeb">
    <w:name w:val="Normal (Web)"/>
    <w:basedOn w:val="Normal"/>
    <w:uiPriority w:val="99"/>
    <w:unhideWhenUsed/>
    <w:rsid w:val="00CA3015"/>
    <w:pPr>
      <w:spacing w:before="100" w:beforeAutospacing="1" w:after="100" w:afterAutospacing="1"/>
    </w:pPr>
    <w:rPr>
      <w:sz w:val="24"/>
      <w:szCs w:val="24"/>
      <w:lang w:val="es-CL" w:eastAsia="es-CL"/>
    </w:rPr>
  </w:style>
  <w:style w:type="character" w:customStyle="1" w:styleId="apple-converted-space">
    <w:name w:val="apple-converted-space"/>
    <w:basedOn w:val="Fuentedeprrafopredeter"/>
    <w:rsid w:val="00CA3015"/>
  </w:style>
  <w:style w:type="character" w:styleId="Hipervnculo">
    <w:name w:val="Hyperlink"/>
    <w:basedOn w:val="Fuentedeprrafopredeter"/>
    <w:uiPriority w:val="99"/>
    <w:unhideWhenUsed/>
    <w:rsid w:val="00CA3015"/>
    <w:rPr>
      <w:color w:val="0000FF"/>
      <w:u w:val="single"/>
    </w:rPr>
  </w:style>
  <w:style w:type="paragraph" w:customStyle="1" w:styleId="mono">
    <w:name w:val="mono"/>
    <w:basedOn w:val="Normal"/>
    <w:rsid w:val="005E220D"/>
    <w:pPr>
      <w:spacing w:before="100" w:beforeAutospacing="1" w:after="100" w:afterAutospacing="1"/>
    </w:pPr>
    <w:rPr>
      <w:sz w:val="24"/>
      <w:szCs w:val="24"/>
      <w:lang w:val="es-CL" w:eastAsia="es-CL"/>
    </w:rPr>
  </w:style>
  <w:style w:type="paragraph" w:styleId="Prrafodelista">
    <w:name w:val="List Paragraph"/>
    <w:basedOn w:val="Normal"/>
    <w:uiPriority w:val="34"/>
    <w:qFormat/>
    <w:rsid w:val="00BC1CF0"/>
    <w:pPr>
      <w:ind w:left="720"/>
      <w:contextualSpacing/>
    </w:pPr>
  </w:style>
  <w:style w:type="paragraph" w:customStyle="1" w:styleId="biog">
    <w:name w:val="biog"/>
    <w:basedOn w:val="Normal"/>
    <w:rsid w:val="009D6266"/>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E262A7"/>
    <w:rPr>
      <w:b/>
      <w:bCs/>
    </w:rPr>
  </w:style>
  <w:style w:type="character" w:styleId="nfasis">
    <w:name w:val="Emphasis"/>
    <w:basedOn w:val="Fuentedeprrafopredeter"/>
    <w:uiPriority w:val="20"/>
    <w:qFormat/>
    <w:rsid w:val="00196D98"/>
    <w:rPr>
      <w:i/>
      <w:iCs/>
    </w:rPr>
  </w:style>
  <w:style w:type="character" w:customStyle="1" w:styleId="Ttulo2Car">
    <w:name w:val="Título 2 Car"/>
    <w:basedOn w:val="Fuentedeprrafopredeter"/>
    <w:link w:val="Ttulo2"/>
    <w:uiPriority w:val="9"/>
    <w:rsid w:val="00813395"/>
    <w:rPr>
      <w:rFonts w:ascii="Times New Roman" w:eastAsia="Times New Roman" w:hAnsi="Times New Roman" w:cs="Times New Roman"/>
      <w:b/>
      <w:bCs/>
      <w:sz w:val="36"/>
      <w:szCs w:val="36"/>
      <w:lang w:eastAsia="es-CL"/>
    </w:rPr>
  </w:style>
  <w:style w:type="character" w:customStyle="1" w:styleId="a">
    <w:name w:val="a"/>
    <w:basedOn w:val="Fuentedeprrafopredeter"/>
    <w:rsid w:val="0097195B"/>
  </w:style>
  <w:style w:type="character" w:customStyle="1" w:styleId="l6">
    <w:name w:val="l6"/>
    <w:basedOn w:val="Fuentedeprrafopredeter"/>
    <w:rsid w:val="00971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F2"/>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link w:val="Ttulo2Car"/>
    <w:uiPriority w:val="9"/>
    <w:qFormat/>
    <w:rsid w:val="00813395"/>
    <w:pPr>
      <w:spacing w:before="100" w:beforeAutospacing="1" w:after="100" w:afterAutospacing="1"/>
      <w:outlineLvl w:val="1"/>
    </w:pPr>
    <w:rPr>
      <w:b/>
      <w:bCs/>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05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05AF2"/>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AF2"/>
    <w:rPr>
      <w:rFonts w:ascii="Tahoma" w:eastAsia="Times New Roman" w:hAnsi="Tahoma" w:cs="Tahoma"/>
      <w:sz w:val="16"/>
      <w:szCs w:val="16"/>
      <w:lang w:val="es-ES" w:eastAsia="es-ES"/>
    </w:rPr>
  </w:style>
  <w:style w:type="paragraph" w:styleId="NormalWeb">
    <w:name w:val="Normal (Web)"/>
    <w:basedOn w:val="Normal"/>
    <w:uiPriority w:val="99"/>
    <w:unhideWhenUsed/>
    <w:rsid w:val="00CA3015"/>
    <w:pPr>
      <w:spacing w:before="100" w:beforeAutospacing="1" w:after="100" w:afterAutospacing="1"/>
    </w:pPr>
    <w:rPr>
      <w:sz w:val="24"/>
      <w:szCs w:val="24"/>
      <w:lang w:val="es-CL" w:eastAsia="es-CL"/>
    </w:rPr>
  </w:style>
  <w:style w:type="character" w:customStyle="1" w:styleId="apple-converted-space">
    <w:name w:val="apple-converted-space"/>
    <w:basedOn w:val="Fuentedeprrafopredeter"/>
    <w:rsid w:val="00CA3015"/>
  </w:style>
  <w:style w:type="character" w:styleId="Hipervnculo">
    <w:name w:val="Hyperlink"/>
    <w:basedOn w:val="Fuentedeprrafopredeter"/>
    <w:uiPriority w:val="99"/>
    <w:unhideWhenUsed/>
    <w:rsid w:val="00CA3015"/>
    <w:rPr>
      <w:color w:val="0000FF"/>
      <w:u w:val="single"/>
    </w:rPr>
  </w:style>
  <w:style w:type="paragraph" w:customStyle="1" w:styleId="mono">
    <w:name w:val="mono"/>
    <w:basedOn w:val="Normal"/>
    <w:rsid w:val="005E220D"/>
    <w:pPr>
      <w:spacing w:before="100" w:beforeAutospacing="1" w:after="100" w:afterAutospacing="1"/>
    </w:pPr>
    <w:rPr>
      <w:sz w:val="24"/>
      <w:szCs w:val="24"/>
      <w:lang w:val="es-CL" w:eastAsia="es-CL"/>
    </w:rPr>
  </w:style>
  <w:style w:type="paragraph" w:styleId="Prrafodelista">
    <w:name w:val="List Paragraph"/>
    <w:basedOn w:val="Normal"/>
    <w:uiPriority w:val="34"/>
    <w:qFormat/>
    <w:rsid w:val="00BC1CF0"/>
    <w:pPr>
      <w:ind w:left="720"/>
      <w:contextualSpacing/>
    </w:pPr>
  </w:style>
  <w:style w:type="paragraph" w:customStyle="1" w:styleId="biog">
    <w:name w:val="biog"/>
    <w:basedOn w:val="Normal"/>
    <w:rsid w:val="009D6266"/>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E262A7"/>
    <w:rPr>
      <w:b/>
      <w:bCs/>
    </w:rPr>
  </w:style>
  <w:style w:type="character" w:styleId="nfasis">
    <w:name w:val="Emphasis"/>
    <w:basedOn w:val="Fuentedeprrafopredeter"/>
    <w:uiPriority w:val="20"/>
    <w:qFormat/>
    <w:rsid w:val="00196D98"/>
    <w:rPr>
      <w:i/>
      <w:iCs/>
    </w:rPr>
  </w:style>
  <w:style w:type="character" w:customStyle="1" w:styleId="Ttulo2Car">
    <w:name w:val="Título 2 Car"/>
    <w:basedOn w:val="Fuentedeprrafopredeter"/>
    <w:link w:val="Ttulo2"/>
    <w:uiPriority w:val="9"/>
    <w:rsid w:val="00813395"/>
    <w:rPr>
      <w:rFonts w:ascii="Times New Roman" w:eastAsia="Times New Roman" w:hAnsi="Times New Roman" w:cs="Times New Roman"/>
      <w:b/>
      <w:bCs/>
      <w:sz w:val="36"/>
      <w:szCs w:val="36"/>
      <w:lang w:eastAsia="es-CL"/>
    </w:rPr>
  </w:style>
  <w:style w:type="character" w:customStyle="1" w:styleId="a">
    <w:name w:val="a"/>
    <w:basedOn w:val="Fuentedeprrafopredeter"/>
    <w:rsid w:val="0097195B"/>
  </w:style>
  <w:style w:type="character" w:customStyle="1" w:styleId="l6">
    <w:name w:val="l6"/>
    <w:basedOn w:val="Fuentedeprrafopredeter"/>
    <w:rsid w:val="0097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3996">
      <w:bodyDiv w:val="1"/>
      <w:marLeft w:val="0"/>
      <w:marRight w:val="0"/>
      <w:marTop w:val="0"/>
      <w:marBottom w:val="0"/>
      <w:divBdr>
        <w:top w:val="none" w:sz="0" w:space="0" w:color="auto"/>
        <w:left w:val="none" w:sz="0" w:space="0" w:color="auto"/>
        <w:bottom w:val="none" w:sz="0" w:space="0" w:color="auto"/>
        <w:right w:val="none" w:sz="0" w:space="0" w:color="auto"/>
      </w:divBdr>
    </w:div>
    <w:div w:id="259802740">
      <w:bodyDiv w:val="1"/>
      <w:marLeft w:val="0"/>
      <w:marRight w:val="0"/>
      <w:marTop w:val="0"/>
      <w:marBottom w:val="0"/>
      <w:divBdr>
        <w:top w:val="none" w:sz="0" w:space="0" w:color="auto"/>
        <w:left w:val="none" w:sz="0" w:space="0" w:color="auto"/>
        <w:bottom w:val="none" w:sz="0" w:space="0" w:color="auto"/>
        <w:right w:val="none" w:sz="0" w:space="0" w:color="auto"/>
      </w:divBdr>
    </w:div>
    <w:div w:id="299189044">
      <w:bodyDiv w:val="1"/>
      <w:marLeft w:val="0"/>
      <w:marRight w:val="0"/>
      <w:marTop w:val="0"/>
      <w:marBottom w:val="0"/>
      <w:divBdr>
        <w:top w:val="none" w:sz="0" w:space="0" w:color="auto"/>
        <w:left w:val="none" w:sz="0" w:space="0" w:color="auto"/>
        <w:bottom w:val="none" w:sz="0" w:space="0" w:color="auto"/>
        <w:right w:val="none" w:sz="0" w:space="0" w:color="auto"/>
      </w:divBdr>
    </w:div>
    <w:div w:id="679698709">
      <w:bodyDiv w:val="1"/>
      <w:marLeft w:val="0"/>
      <w:marRight w:val="0"/>
      <w:marTop w:val="0"/>
      <w:marBottom w:val="0"/>
      <w:divBdr>
        <w:top w:val="none" w:sz="0" w:space="0" w:color="auto"/>
        <w:left w:val="none" w:sz="0" w:space="0" w:color="auto"/>
        <w:bottom w:val="none" w:sz="0" w:space="0" w:color="auto"/>
        <w:right w:val="none" w:sz="0" w:space="0" w:color="auto"/>
      </w:divBdr>
    </w:div>
    <w:div w:id="712316934">
      <w:bodyDiv w:val="1"/>
      <w:marLeft w:val="0"/>
      <w:marRight w:val="0"/>
      <w:marTop w:val="0"/>
      <w:marBottom w:val="0"/>
      <w:divBdr>
        <w:top w:val="none" w:sz="0" w:space="0" w:color="auto"/>
        <w:left w:val="none" w:sz="0" w:space="0" w:color="auto"/>
        <w:bottom w:val="none" w:sz="0" w:space="0" w:color="auto"/>
        <w:right w:val="none" w:sz="0" w:space="0" w:color="auto"/>
      </w:divBdr>
    </w:div>
    <w:div w:id="829637883">
      <w:bodyDiv w:val="1"/>
      <w:marLeft w:val="0"/>
      <w:marRight w:val="0"/>
      <w:marTop w:val="0"/>
      <w:marBottom w:val="0"/>
      <w:divBdr>
        <w:top w:val="none" w:sz="0" w:space="0" w:color="auto"/>
        <w:left w:val="none" w:sz="0" w:space="0" w:color="auto"/>
        <w:bottom w:val="none" w:sz="0" w:space="0" w:color="auto"/>
        <w:right w:val="none" w:sz="0" w:space="0" w:color="auto"/>
      </w:divBdr>
    </w:div>
    <w:div w:id="995375147">
      <w:bodyDiv w:val="1"/>
      <w:marLeft w:val="0"/>
      <w:marRight w:val="0"/>
      <w:marTop w:val="0"/>
      <w:marBottom w:val="0"/>
      <w:divBdr>
        <w:top w:val="none" w:sz="0" w:space="0" w:color="auto"/>
        <w:left w:val="none" w:sz="0" w:space="0" w:color="auto"/>
        <w:bottom w:val="none" w:sz="0" w:space="0" w:color="auto"/>
        <w:right w:val="none" w:sz="0" w:space="0" w:color="auto"/>
      </w:divBdr>
    </w:div>
    <w:div w:id="1013073463">
      <w:bodyDiv w:val="1"/>
      <w:marLeft w:val="0"/>
      <w:marRight w:val="0"/>
      <w:marTop w:val="0"/>
      <w:marBottom w:val="0"/>
      <w:divBdr>
        <w:top w:val="none" w:sz="0" w:space="0" w:color="auto"/>
        <w:left w:val="none" w:sz="0" w:space="0" w:color="auto"/>
        <w:bottom w:val="none" w:sz="0" w:space="0" w:color="auto"/>
        <w:right w:val="none" w:sz="0" w:space="0" w:color="auto"/>
      </w:divBdr>
    </w:div>
    <w:div w:id="1030759349">
      <w:bodyDiv w:val="1"/>
      <w:marLeft w:val="0"/>
      <w:marRight w:val="0"/>
      <w:marTop w:val="0"/>
      <w:marBottom w:val="0"/>
      <w:divBdr>
        <w:top w:val="none" w:sz="0" w:space="0" w:color="auto"/>
        <w:left w:val="none" w:sz="0" w:space="0" w:color="auto"/>
        <w:bottom w:val="none" w:sz="0" w:space="0" w:color="auto"/>
        <w:right w:val="none" w:sz="0" w:space="0" w:color="auto"/>
      </w:divBdr>
    </w:div>
    <w:div w:id="1058431743">
      <w:bodyDiv w:val="1"/>
      <w:marLeft w:val="0"/>
      <w:marRight w:val="0"/>
      <w:marTop w:val="0"/>
      <w:marBottom w:val="0"/>
      <w:divBdr>
        <w:top w:val="none" w:sz="0" w:space="0" w:color="auto"/>
        <w:left w:val="none" w:sz="0" w:space="0" w:color="auto"/>
        <w:bottom w:val="none" w:sz="0" w:space="0" w:color="auto"/>
        <w:right w:val="none" w:sz="0" w:space="0" w:color="auto"/>
      </w:divBdr>
    </w:div>
    <w:div w:id="1170800759">
      <w:bodyDiv w:val="1"/>
      <w:marLeft w:val="0"/>
      <w:marRight w:val="0"/>
      <w:marTop w:val="0"/>
      <w:marBottom w:val="0"/>
      <w:divBdr>
        <w:top w:val="none" w:sz="0" w:space="0" w:color="auto"/>
        <w:left w:val="none" w:sz="0" w:space="0" w:color="auto"/>
        <w:bottom w:val="none" w:sz="0" w:space="0" w:color="auto"/>
        <w:right w:val="none" w:sz="0" w:space="0" w:color="auto"/>
      </w:divBdr>
    </w:div>
    <w:div w:id="1233849724">
      <w:bodyDiv w:val="1"/>
      <w:marLeft w:val="0"/>
      <w:marRight w:val="0"/>
      <w:marTop w:val="0"/>
      <w:marBottom w:val="0"/>
      <w:divBdr>
        <w:top w:val="none" w:sz="0" w:space="0" w:color="auto"/>
        <w:left w:val="none" w:sz="0" w:space="0" w:color="auto"/>
        <w:bottom w:val="none" w:sz="0" w:space="0" w:color="auto"/>
        <w:right w:val="none" w:sz="0" w:space="0" w:color="auto"/>
      </w:divBdr>
    </w:div>
    <w:div w:id="1350527100">
      <w:bodyDiv w:val="1"/>
      <w:marLeft w:val="0"/>
      <w:marRight w:val="0"/>
      <w:marTop w:val="0"/>
      <w:marBottom w:val="0"/>
      <w:divBdr>
        <w:top w:val="none" w:sz="0" w:space="0" w:color="auto"/>
        <w:left w:val="none" w:sz="0" w:space="0" w:color="auto"/>
        <w:bottom w:val="none" w:sz="0" w:space="0" w:color="auto"/>
        <w:right w:val="none" w:sz="0" w:space="0" w:color="auto"/>
      </w:divBdr>
    </w:div>
    <w:div w:id="1481196604">
      <w:bodyDiv w:val="1"/>
      <w:marLeft w:val="0"/>
      <w:marRight w:val="0"/>
      <w:marTop w:val="0"/>
      <w:marBottom w:val="0"/>
      <w:divBdr>
        <w:top w:val="none" w:sz="0" w:space="0" w:color="auto"/>
        <w:left w:val="none" w:sz="0" w:space="0" w:color="auto"/>
        <w:bottom w:val="none" w:sz="0" w:space="0" w:color="auto"/>
        <w:right w:val="none" w:sz="0" w:space="0" w:color="auto"/>
      </w:divBdr>
    </w:div>
    <w:div w:id="1489249016">
      <w:bodyDiv w:val="1"/>
      <w:marLeft w:val="0"/>
      <w:marRight w:val="0"/>
      <w:marTop w:val="0"/>
      <w:marBottom w:val="0"/>
      <w:divBdr>
        <w:top w:val="none" w:sz="0" w:space="0" w:color="auto"/>
        <w:left w:val="none" w:sz="0" w:space="0" w:color="auto"/>
        <w:bottom w:val="none" w:sz="0" w:space="0" w:color="auto"/>
        <w:right w:val="none" w:sz="0" w:space="0" w:color="auto"/>
      </w:divBdr>
    </w:div>
    <w:div w:id="1519542599">
      <w:bodyDiv w:val="1"/>
      <w:marLeft w:val="0"/>
      <w:marRight w:val="0"/>
      <w:marTop w:val="0"/>
      <w:marBottom w:val="0"/>
      <w:divBdr>
        <w:top w:val="none" w:sz="0" w:space="0" w:color="auto"/>
        <w:left w:val="none" w:sz="0" w:space="0" w:color="auto"/>
        <w:bottom w:val="none" w:sz="0" w:space="0" w:color="auto"/>
        <w:right w:val="none" w:sz="0" w:space="0" w:color="auto"/>
      </w:divBdr>
    </w:div>
    <w:div w:id="1676608412">
      <w:bodyDiv w:val="1"/>
      <w:marLeft w:val="0"/>
      <w:marRight w:val="0"/>
      <w:marTop w:val="0"/>
      <w:marBottom w:val="0"/>
      <w:divBdr>
        <w:top w:val="none" w:sz="0" w:space="0" w:color="auto"/>
        <w:left w:val="none" w:sz="0" w:space="0" w:color="auto"/>
        <w:bottom w:val="none" w:sz="0" w:space="0" w:color="auto"/>
        <w:right w:val="none" w:sz="0" w:space="0" w:color="auto"/>
      </w:divBdr>
    </w:div>
    <w:div w:id="1777286868">
      <w:bodyDiv w:val="1"/>
      <w:marLeft w:val="0"/>
      <w:marRight w:val="0"/>
      <w:marTop w:val="0"/>
      <w:marBottom w:val="0"/>
      <w:divBdr>
        <w:top w:val="none" w:sz="0" w:space="0" w:color="auto"/>
        <w:left w:val="none" w:sz="0" w:space="0" w:color="auto"/>
        <w:bottom w:val="none" w:sz="0" w:space="0" w:color="auto"/>
        <w:right w:val="none" w:sz="0" w:space="0" w:color="auto"/>
      </w:divBdr>
    </w:div>
    <w:div w:id="2043824885">
      <w:bodyDiv w:val="1"/>
      <w:marLeft w:val="0"/>
      <w:marRight w:val="0"/>
      <w:marTop w:val="0"/>
      <w:marBottom w:val="0"/>
      <w:divBdr>
        <w:top w:val="none" w:sz="0" w:space="0" w:color="auto"/>
        <w:left w:val="none" w:sz="0" w:space="0" w:color="auto"/>
        <w:bottom w:val="none" w:sz="0" w:space="0" w:color="auto"/>
        <w:right w:val="none" w:sz="0" w:space="0" w:color="auto"/>
      </w:divBdr>
    </w:div>
    <w:div w:id="2073237972">
      <w:bodyDiv w:val="1"/>
      <w:marLeft w:val="0"/>
      <w:marRight w:val="0"/>
      <w:marTop w:val="0"/>
      <w:marBottom w:val="0"/>
      <w:divBdr>
        <w:top w:val="none" w:sz="0" w:space="0" w:color="auto"/>
        <w:left w:val="none" w:sz="0" w:space="0" w:color="auto"/>
        <w:bottom w:val="none" w:sz="0" w:space="0" w:color="auto"/>
        <w:right w:val="none" w:sz="0" w:space="0" w:color="auto"/>
      </w:divBdr>
    </w:div>
    <w:div w:id="21414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8.jpeg"/><Relationship Id="rId39" Type="http://schemas.openxmlformats.org/officeDocument/2006/relationships/hyperlink" Target="http://es.wikipedia.org/w/index.php?title=Regulaci%C3%B3n_de_la_nanotecnolog%C3%ADa&amp;action=edit&amp;redlink=1" TargetMode="External"/><Relationship Id="rId3" Type="http://schemas.microsoft.com/office/2007/relationships/stylesWithEffects" Target="stylesWithEffects.xml"/><Relationship Id="rId21" Type="http://schemas.openxmlformats.org/officeDocument/2006/relationships/hyperlink" Target="http://www.buscabiografias.com/biografia/verDetalle/1859/Alfred%20Nobel" TargetMode="External"/><Relationship Id="rId34" Type="http://schemas.openxmlformats.org/officeDocument/2006/relationships/hyperlink" Target="http://es.wikipedia.org/wiki/Nanomedicina"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7.jpeg"/><Relationship Id="rId33" Type="http://schemas.openxmlformats.org/officeDocument/2006/relationships/hyperlink" Target="http://es.wikipedia.org/w/index.php?title=Aplicaciones_de_la_nanotecnolog%C3%ADa&amp;action=edit&amp;redlink=1" TargetMode="External"/><Relationship Id="rId38" Type="http://schemas.openxmlformats.org/officeDocument/2006/relationships/hyperlink" Target="http://es.wikipedia.org/wiki/Plaga_gris"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es.wikipedia.org/w/index.php?title=Molecular&amp;action=edit&amp;redlink=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6.jpeg"/><Relationship Id="rId32" Type="http://schemas.openxmlformats.org/officeDocument/2006/relationships/hyperlink" Target="http://es.wikipedia.org/w/index.php?title=Impacto_de_la_nanotecnolog%C3%ADa&amp;action=edit&amp;redlink=1" TargetMode="External"/><Relationship Id="rId37" Type="http://schemas.openxmlformats.org/officeDocument/2006/relationships/hyperlink" Target="http://es.wikipedia.org/wiki/Nanotoxicolog%C3%AD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www.buscabiografias.com/biografia/verDetalle/6268/Wilhelm%20Roentgen" TargetMode="External"/><Relationship Id="rId28" Type="http://schemas.openxmlformats.org/officeDocument/2006/relationships/hyperlink" Target="http://es.wikipedia.org/wiki/%C3%81tomo" TargetMode="External"/><Relationship Id="rId36" Type="http://schemas.openxmlformats.org/officeDocument/2006/relationships/hyperlink" Target="http://es.wikipedia.org/wiki/Biomaterial"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yperlink" Target="http://es.wikipedia.org/w/index.php?title=Nanotecnolog%C3%ADa_molecular&amp;action=edit&amp;redlink=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buscabiografias.com/biografia/verDetalle/5862/Antoine%20Henri%20Becquerel" TargetMode="External"/><Relationship Id="rId27" Type="http://schemas.openxmlformats.org/officeDocument/2006/relationships/hyperlink" Target="http://nobelprize.org/nobel_prizes/chemistry/laureates/1996/index.html" TargetMode="External"/><Relationship Id="rId30" Type="http://schemas.openxmlformats.org/officeDocument/2006/relationships/hyperlink" Target="http://es.wikipedia.org/wiki/Qu%C3%ADmica_supramolecular" TargetMode="External"/><Relationship Id="rId35" Type="http://schemas.openxmlformats.org/officeDocument/2006/relationships/hyperlink" Target="http://es.wikipedia.org/wiki/Nanoelectr%C3%B3n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3883</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caturro</cp:lastModifiedBy>
  <cp:revision>6</cp:revision>
  <dcterms:created xsi:type="dcterms:W3CDTF">2015-08-12T15:24:00Z</dcterms:created>
  <dcterms:modified xsi:type="dcterms:W3CDTF">2015-11-30T02:13:00Z</dcterms:modified>
</cp:coreProperties>
</file>